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D5B07" w14:textId="77777777" w:rsidR="00116A69" w:rsidRDefault="00116A69" w:rsidP="000C5020">
      <w:pPr>
        <w:spacing w:before="10"/>
        <w:ind w:left="284" w:right="1858"/>
        <w:rPr>
          <w:rFonts w:ascii="Times New Roman" w:eastAsia="Times New Roman" w:hAnsi="Times New Roman" w:cs="Times New Roman"/>
          <w:sz w:val="13"/>
          <w:szCs w:val="13"/>
        </w:rPr>
      </w:pPr>
    </w:p>
    <w:p w14:paraId="6049E6B2" w14:textId="77777777" w:rsidR="00116A69" w:rsidRDefault="00116A69" w:rsidP="000C5020">
      <w:pPr>
        <w:pBdr>
          <w:bottom w:val="single" w:sz="6" w:space="1" w:color="auto"/>
        </w:pBdr>
        <w:spacing w:line="20" w:lineRule="atLeast"/>
        <w:ind w:left="284" w:right="1858"/>
        <w:rPr>
          <w:rFonts w:ascii="Times New Roman" w:eastAsia="Times New Roman" w:hAnsi="Times New Roman" w:cs="Times New Roman"/>
          <w:sz w:val="2"/>
          <w:szCs w:val="2"/>
        </w:rPr>
      </w:pPr>
    </w:p>
    <w:p w14:paraId="0E241BA0" w14:textId="77777777" w:rsidR="000C5020" w:rsidRDefault="000C5020" w:rsidP="000C5020">
      <w:pPr>
        <w:spacing w:before="1"/>
        <w:ind w:left="284" w:right="1858"/>
        <w:rPr>
          <w:rFonts w:ascii="Times New Roman" w:eastAsia="Times New Roman" w:hAnsi="Times New Roman" w:cs="Times New Roman"/>
          <w:sz w:val="27"/>
          <w:szCs w:val="27"/>
        </w:rPr>
      </w:pPr>
    </w:p>
    <w:p w14:paraId="1A447E40" w14:textId="77777777" w:rsidR="00116A69" w:rsidRPr="000C5020" w:rsidRDefault="00B16A49" w:rsidP="000C5020">
      <w:pPr>
        <w:pStyle w:val="Heading3"/>
        <w:ind w:left="284"/>
        <w:jc w:val="both"/>
        <w:rPr>
          <w:rFonts w:ascii="Tahoma" w:hAnsi="Tahoma" w:cs="Tahoma"/>
          <w:b w:val="0"/>
          <w:bCs w:val="0"/>
          <w:sz w:val="22"/>
          <w:szCs w:val="22"/>
        </w:rPr>
      </w:pPr>
      <w:r w:rsidRPr="000C5020">
        <w:rPr>
          <w:rFonts w:ascii="Tahoma" w:hAnsi="Tahoma" w:cs="Tahoma"/>
          <w:sz w:val="22"/>
          <w:szCs w:val="22"/>
        </w:rPr>
        <w:t>Director</w:t>
      </w:r>
    </w:p>
    <w:p w14:paraId="50AC2EC5" w14:textId="77777777" w:rsidR="00116A69" w:rsidRPr="000C5020" w:rsidRDefault="00B16A49" w:rsidP="000C5020">
      <w:pPr>
        <w:spacing w:before="48" w:line="277" w:lineRule="auto"/>
        <w:ind w:left="284" w:right="3073"/>
        <w:rPr>
          <w:rFonts w:ascii="Tahoma" w:eastAsia="Times New Roman" w:hAnsi="Tahoma" w:cs="Tahoma"/>
        </w:rPr>
      </w:pPr>
      <w:r w:rsidRPr="000C5020">
        <w:rPr>
          <w:rFonts w:ascii="Tahoma" w:hAnsi="Tahoma" w:cs="Tahoma"/>
          <w:b/>
        </w:rPr>
        <w:t>International</w:t>
      </w:r>
      <w:r w:rsidRPr="000C5020">
        <w:rPr>
          <w:rFonts w:ascii="Tahoma" w:hAnsi="Tahoma" w:cs="Tahoma"/>
          <w:b/>
          <w:spacing w:val="41"/>
        </w:rPr>
        <w:t xml:space="preserve"> </w:t>
      </w:r>
      <w:r w:rsidRPr="000C5020">
        <w:rPr>
          <w:rFonts w:ascii="Tahoma" w:hAnsi="Tahoma" w:cs="Tahoma"/>
          <w:b/>
        </w:rPr>
        <w:t>Agency</w:t>
      </w:r>
      <w:r w:rsidRPr="000C5020">
        <w:rPr>
          <w:rFonts w:ascii="Tahoma" w:hAnsi="Tahoma" w:cs="Tahoma"/>
          <w:b/>
          <w:spacing w:val="33"/>
        </w:rPr>
        <w:t xml:space="preserve"> </w:t>
      </w:r>
      <w:r w:rsidRPr="000C5020">
        <w:rPr>
          <w:rFonts w:ascii="Tahoma" w:hAnsi="Tahoma" w:cs="Tahoma"/>
          <w:b/>
        </w:rPr>
        <w:t>for</w:t>
      </w:r>
      <w:r w:rsidRPr="000C5020">
        <w:rPr>
          <w:rFonts w:ascii="Tahoma" w:hAnsi="Tahoma" w:cs="Tahoma"/>
          <w:b/>
          <w:spacing w:val="14"/>
        </w:rPr>
        <w:t xml:space="preserve"> </w:t>
      </w:r>
      <w:r w:rsidRPr="000C5020">
        <w:rPr>
          <w:rFonts w:ascii="Tahoma" w:hAnsi="Tahoma" w:cs="Tahoma"/>
          <w:b/>
        </w:rPr>
        <w:t>Research</w:t>
      </w:r>
      <w:r w:rsidRPr="000C5020">
        <w:rPr>
          <w:rFonts w:ascii="Tahoma" w:hAnsi="Tahoma" w:cs="Tahoma"/>
          <w:b/>
          <w:spacing w:val="27"/>
        </w:rPr>
        <w:t xml:space="preserve"> </w:t>
      </w:r>
      <w:r w:rsidRPr="000C5020">
        <w:rPr>
          <w:rFonts w:ascii="Tahoma" w:hAnsi="Tahoma" w:cs="Tahoma"/>
          <w:b/>
        </w:rPr>
        <w:t>on</w:t>
      </w:r>
      <w:r w:rsidRPr="000C5020">
        <w:rPr>
          <w:rFonts w:ascii="Tahoma" w:hAnsi="Tahoma" w:cs="Tahoma"/>
          <w:b/>
          <w:spacing w:val="17"/>
        </w:rPr>
        <w:t xml:space="preserve"> </w:t>
      </w:r>
      <w:r w:rsidRPr="000C5020">
        <w:rPr>
          <w:rFonts w:ascii="Tahoma" w:hAnsi="Tahoma" w:cs="Tahoma"/>
          <w:b/>
        </w:rPr>
        <w:t>Cancer</w:t>
      </w:r>
      <w:r w:rsidRPr="000C5020">
        <w:rPr>
          <w:rFonts w:ascii="Tahoma" w:hAnsi="Tahoma" w:cs="Tahoma"/>
          <w:b/>
          <w:spacing w:val="36"/>
        </w:rPr>
        <w:t xml:space="preserve"> </w:t>
      </w:r>
      <w:r w:rsidRPr="000C5020">
        <w:rPr>
          <w:rFonts w:ascii="Tahoma" w:hAnsi="Tahoma" w:cs="Tahoma"/>
          <w:b/>
        </w:rPr>
        <w:t>(IARC)</w:t>
      </w:r>
      <w:r w:rsidRPr="000C5020">
        <w:rPr>
          <w:rFonts w:ascii="Tahoma" w:hAnsi="Tahoma" w:cs="Tahoma"/>
          <w:b/>
          <w:w w:val="102"/>
        </w:rPr>
        <w:t xml:space="preserve"> </w:t>
      </w:r>
      <w:r w:rsidRPr="000C5020">
        <w:rPr>
          <w:rFonts w:ascii="Tahoma" w:hAnsi="Tahoma" w:cs="Tahoma"/>
          <w:b/>
        </w:rPr>
        <w:t>Lyons,</w:t>
      </w:r>
      <w:r w:rsidRPr="000C5020">
        <w:rPr>
          <w:rFonts w:ascii="Tahoma" w:hAnsi="Tahoma" w:cs="Tahoma"/>
          <w:b/>
          <w:spacing w:val="26"/>
        </w:rPr>
        <w:t xml:space="preserve"> </w:t>
      </w:r>
      <w:r w:rsidRPr="000C5020">
        <w:rPr>
          <w:rFonts w:ascii="Tahoma" w:hAnsi="Tahoma" w:cs="Tahoma"/>
          <w:b/>
        </w:rPr>
        <w:t>France</w:t>
      </w:r>
    </w:p>
    <w:p w14:paraId="788B2D61" w14:textId="77777777" w:rsidR="00116A69" w:rsidRPr="000C5020" w:rsidRDefault="00116A69" w:rsidP="000C5020">
      <w:pPr>
        <w:spacing w:before="4"/>
        <w:ind w:left="284"/>
        <w:rPr>
          <w:rFonts w:ascii="Tahoma" w:eastAsia="Times New Roman" w:hAnsi="Tahoma" w:cs="Tahoma"/>
          <w:b/>
          <w:bCs/>
        </w:rPr>
      </w:pPr>
    </w:p>
    <w:p w14:paraId="0E58DF12" w14:textId="77777777" w:rsidR="00116A69" w:rsidRPr="000C5020" w:rsidRDefault="00B16A49" w:rsidP="000C5020">
      <w:pPr>
        <w:pStyle w:val="BodyText"/>
        <w:spacing w:line="239" w:lineRule="auto"/>
        <w:ind w:left="284" w:right="1885"/>
        <w:jc w:val="both"/>
        <w:rPr>
          <w:rFonts w:ascii="Tahoma" w:hAnsi="Tahoma" w:cs="Tahoma"/>
          <w:sz w:val="22"/>
          <w:szCs w:val="22"/>
        </w:rPr>
      </w:pPr>
      <w:r w:rsidRPr="000C5020">
        <w:rPr>
          <w:rFonts w:ascii="Tahoma" w:hAnsi="Tahoma" w:cs="Tahoma"/>
          <w:sz w:val="22"/>
          <w:szCs w:val="22"/>
        </w:rPr>
        <w:t>Applications</w:t>
      </w:r>
      <w:r w:rsidRPr="000C5020">
        <w:rPr>
          <w:rFonts w:ascii="Tahoma" w:hAnsi="Tahoma" w:cs="Tahoma"/>
          <w:spacing w:val="11"/>
          <w:sz w:val="22"/>
          <w:szCs w:val="22"/>
        </w:rPr>
        <w:t xml:space="preserve"> </w:t>
      </w:r>
      <w:r w:rsidRPr="000C5020">
        <w:rPr>
          <w:rFonts w:ascii="Tahoma" w:hAnsi="Tahoma" w:cs="Tahoma"/>
          <w:sz w:val="22"/>
          <w:szCs w:val="22"/>
        </w:rPr>
        <w:t>from</w:t>
      </w:r>
      <w:r w:rsidRPr="000C5020">
        <w:rPr>
          <w:rFonts w:ascii="Tahoma" w:hAnsi="Tahoma" w:cs="Tahoma"/>
          <w:spacing w:val="-11"/>
          <w:sz w:val="22"/>
          <w:szCs w:val="22"/>
        </w:rPr>
        <w:t xml:space="preserve"> </w:t>
      </w:r>
      <w:r w:rsidRPr="000C5020">
        <w:rPr>
          <w:rFonts w:ascii="Tahoma" w:hAnsi="Tahoma" w:cs="Tahoma"/>
          <w:sz w:val="22"/>
          <w:szCs w:val="22"/>
        </w:rPr>
        <w:t>highly</w:t>
      </w:r>
      <w:r w:rsidRPr="000C5020">
        <w:rPr>
          <w:rFonts w:ascii="Tahoma" w:hAnsi="Tahoma" w:cs="Tahoma"/>
          <w:spacing w:val="6"/>
          <w:sz w:val="22"/>
          <w:szCs w:val="22"/>
        </w:rPr>
        <w:t xml:space="preserve"> </w:t>
      </w:r>
      <w:r w:rsidRPr="000C5020">
        <w:rPr>
          <w:rFonts w:ascii="Tahoma" w:hAnsi="Tahoma" w:cs="Tahoma"/>
          <w:sz w:val="22"/>
          <w:szCs w:val="22"/>
        </w:rPr>
        <w:t>qualified persons</w:t>
      </w:r>
      <w:r w:rsidRPr="000C5020">
        <w:rPr>
          <w:rFonts w:ascii="Tahoma" w:hAnsi="Tahoma" w:cs="Tahoma"/>
          <w:spacing w:val="7"/>
          <w:sz w:val="22"/>
          <w:szCs w:val="22"/>
        </w:rPr>
        <w:t xml:space="preserve"> </w:t>
      </w:r>
      <w:r w:rsidRPr="000C5020">
        <w:rPr>
          <w:rFonts w:ascii="Tahoma" w:hAnsi="Tahoma" w:cs="Tahoma"/>
          <w:sz w:val="22"/>
          <w:szCs w:val="22"/>
        </w:rPr>
        <w:t>are</w:t>
      </w:r>
      <w:r w:rsidRPr="000C5020">
        <w:rPr>
          <w:rFonts w:ascii="Tahoma" w:hAnsi="Tahoma" w:cs="Tahoma"/>
          <w:spacing w:val="-11"/>
          <w:sz w:val="22"/>
          <w:szCs w:val="22"/>
        </w:rPr>
        <w:t xml:space="preserve"> </w:t>
      </w:r>
      <w:r w:rsidRPr="000C5020">
        <w:rPr>
          <w:rFonts w:ascii="Tahoma" w:hAnsi="Tahoma" w:cs="Tahoma"/>
          <w:sz w:val="22"/>
          <w:szCs w:val="22"/>
        </w:rPr>
        <w:t>invited</w:t>
      </w:r>
      <w:r w:rsidRPr="000C5020">
        <w:rPr>
          <w:rFonts w:ascii="Tahoma" w:hAnsi="Tahoma" w:cs="Tahoma"/>
          <w:spacing w:val="9"/>
          <w:sz w:val="22"/>
          <w:szCs w:val="22"/>
        </w:rPr>
        <w:t xml:space="preserve"> </w:t>
      </w:r>
      <w:r w:rsidRPr="000C5020">
        <w:rPr>
          <w:rFonts w:ascii="Tahoma" w:hAnsi="Tahoma" w:cs="Tahoma"/>
          <w:sz w:val="22"/>
          <w:szCs w:val="22"/>
        </w:rPr>
        <w:t>for</w:t>
      </w:r>
      <w:r w:rsidRPr="000C5020">
        <w:rPr>
          <w:rFonts w:ascii="Tahoma" w:hAnsi="Tahoma" w:cs="Tahoma"/>
          <w:spacing w:val="-10"/>
          <w:sz w:val="22"/>
          <w:szCs w:val="22"/>
        </w:rPr>
        <w:t xml:space="preserve"> </w:t>
      </w:r>
      <w:r w:rsidRPr="000C5020">
        <w:rPr>
          <w:rFonts w:ascii="Tahoma" w:hAnsi="Tahoma" w:cs="Tahoma"/>
          <w:sz w:val="22"/>
          <w:szCs w:val="22"/>
        </w:rPr>
        <w:t>the</w:t>
      </w:r>
      <w:r w:rsidRPr="000C5020">
        <w:rPr>
          <w:rFonts w:ascii="Tahoma" w:hAnsi="Tahoma" w:cs="Tahoma"/>
          <w:spacing w:val="-5"/>
          <w:sz w:val="22"/>
          <w:szCs w:val="22"/>
        </w:rPr>
        <w:t xml:space="preserve"> </w:t>
      </w:r>
      <w:r w:rsidRPr="000C5020">
        <w:rPr>
          <w:rFonts w:ascii="Tahoma" w:hAnsi="Tahoma" w:cs="Tahoma"/>
          <w:sz w:val="22"/>
          <w:szCs w:val="22"/>
        </w:rPr>
        <w:t>post</w:t>
      </w:r>
      <w:r w:rsidRPr="000C5020">
        <w:rPr>
          <w:rFonts w:ascii="Tahoma" w:hAnsi="Tahoma" w:cs="Tahoma"/>
          <w:spacing w:val="5"/>
          <w:sz w:val="22"/>
          <w:szCs w:val="22"/>
        </w:rPr>
        <w:t xml:space="preserve"> </w:t>
      </w:r>
      <w:r w:rsidRPr="000C5020">
        <w:rPr>
          <w:rFonts w:ascii="Tahoma" w:hAnsi="Tahoma" w:cs="Tahoma"/>
          <w:sz w:val="22"/>
          <w:szCs w:val="22"/>
        </w:rPr>
        <w:t>of</w:t>
      </w:r>
      <w:r w:rsidRPr="000C5020">
        <w:rPr>
          <w:rFonts w:ascii="Tahoma" w:hAnsi="Tahoma" w:cs="Tahoma"/>
          <w:spacing w:val="-9"/>
          <w:sz w:val="22"/>
          <w:szCs w:val="22"/>
        </w:rPr>
        <w:t xml:space="preserve"> </w:t>
      </w:r>
      <w:r w:rsidRPr="000C5020">
        <w:rPr>
          <w:rFonts w:ascii="Tahoma" w:hAnsi="Tahoma" w:cs="Tahoma"/>
          <w:sz w:val="22"/>
          <w:szCs w:val="22"/>
        </w:rPr>
        <w:t>Director,</w:t>
      </w:r>
      <w:r w:rsidRPr="000C5020">
        <w:rPr>
          <w:rFonts w:ascii="Tahoma" w:hAnsi="Tahoma" w:cs="Tahoma"/>
          <w:spacing w:val="5"/>
          <w:sz w:val="22"/>
          <w:szCs w:val="22"/>
        </w:rPr>
        <w:t xml:space="preserve"> </w:t>
      </w:r>
      <w:r w:rsidRPr="000C5020">
        <w:rPr>
          <w:rFonts w:ascii="Tahoma" w:hAnsi="Tahoma" w:cs="Tahoma"/>
          <w:sz w:val="22"/>
          <w:szCs w:val="22"/>
        </w:rPr>
        <w:t>IARC.</w:t>
      </w:r>
      <w:r w:rsidRPr="000C5020">
        <w:rPr>
          <w:rFonts w:ascii="Tahoma" w:hAnsi="Tahoma" w:cs="Tahoma"/>
          <w:w w:val="97"/>
          <w:sz w:val="22"/>
          <w:szCs w:val="22"/>
        </w:rPr>
        <w:t xml:space="preserve"> </w:t>
      </w:r>
      <w:r w:rsidRPr="000C5020">
        <w:rPr>
          <w:rFonts w:ascii="Tahoma" w:hAnsi="Tahoma" w:cs="Tahoma"/>
          <w:sz w:val="22"/>
          <w:szCs w:val="22"/>
        </w:rPr>
        <w:t>The</w:t>
      </w:r>
      <w:r w:rsidR="000C5020" w:rsidRPr="000C5020">
        <w:rPr>
          <w:rFonts w:ascii="Tahoma" w:hAnsi="Tahoma" w:cs="Tahoma"/>
          <w:spacing w:val="16"/>
          <w:sz w:val="22"/>
          <w:szCs w:val="22"/>
        </w:rPr>
        <w:t> </w:t>
      </w:r>
      <w:r w:rsidRPr="000C5020">
        <w:rPr>
          <w:rFonts w:ascii="Tahoma" w:hAnsi="Tahoma" w:cs="Tahoma"/>
          <w:sz w:val="22"/>
          <w:szCs w:val="22"/>
        </w:rPr>
        <w:t>appointment</w:t>
      </w:r>
      <w:r w:rsidRPr="000C5020">
        <w:rPr>
          <w:rFonts w:ascii="Tahoma" w:hAnsi="Tahoma" w:cs="Tahoma"/>
          <w:spacing w:val="29"/>
          <w:sz w:val="22"/>
          <w:szCs w:val="22"/>
        </w:rPr>
        <w:t xml:space="preserve"> </w:t>
      </w:r>
      <w:r w:rsidRPr="000C5020">
        <w:rPr>
          <w:rFonts w:ascii="Tahoma" w:hAnsi="Tahoma" w:cs="Tahoma"/>
          <w:sz w:val="22"/>
          <w:szCs w:val="22"/>
        </w:rPr>
        <w:t>of</w:t>
      </w:r>
      <w:r w:rsidRPr="000C5020">
        <w:rPr>
          <w:rFonts w:ascii="Tahoma" w:hAnsi="Tahoma" w:cs="Tahoma"/>
          <w:spacing w:val="9"/>
          <w:sz w:val="22"/>
          <w:szCs w:val="22"/>
        </w:rPr>
        <w:t xml:space="preserve"> </w:t>
      </w:r>
      <w:r w:rsidRPr="000C5020">
        <w:rPr>
          <w:rFonts w:ascii="Tahoma" w:hAnsi="Tahoma" w:cs="Tahoma"/>
          <w:sz w:val="22"/>
          <w:szCs w:val="22"/>
        </w:rPr>
        <w:t>the</w:t>
      </w:r>
      <w:r w:rsidRPr="000C5020">
        <w:rPr>
          <w:rFonts w:ascii="Tahoma" w:hAnsi="Tahoma" w:cs="Tahoma"/>
          <w:spacing w:val="20"/>
          <w:sz w:val="22"/>
          <w:szCs w:val="22"/>
        </w:rPr>
        <w:t xml:space="preserve"> </w:t>
      </w:r>
      <w:r w:rsidRPr="000C5020">
        <w:rPr>
          <w:rFonts w:ascii="Tahoma" w:hAnsi="Tahoma" w:cs="Tahoma"/>
          <w:sz w:val="22"/>
          <w:szCs w:val="22"/>
        </w:rPr>
        <w:t>Director</w:t>
      </w:r>
      <w:r w:rsidRPr="000C5020">
        <w:rPr>
          <w:rFonts w:ascii="Tahoma" w:hAnsi="Tahoma" w:cs="Tahoma"/>
          <w:spacing w:val="20"/>
          <w:sz w:val="22"/>
          <w:szCs w:val="22"/>
        </w:rPr>
        <w:t xml:space="preserve"> </w:t>
      </w:r>
      <w:r w:rsidRPr="000C5020">
        <w:rPr>
          <w:rFonts w:ascii="Tahoma" w:hAnsi="Tahoma" w:cs="Tahoma"/>
          <w:sz w:val="22"/>
          <w:szCs w:val="22"/>
        </w:rPr>
        <w:t>will</w:t>
      </w:r>
      <w:r w:rsidRPr="000C5020">
        <w:rPr>
          <w:rFonts w:ascii="Tahoma" w:hAnsi="Tahoma" w:cs="Tahoma"/>
          <w:spacing w:val="10"/>
          <w:sz w:val="22"/>
          <w:szCs w:val="22"/>
        </w:rPr>
        <w:t xml:space="preserve"> </w:t>
      </w:r>
      <w:r w:rsidRPr="000C5020">
        <w:rPr>
          <w:rFonts w:ascii="Tahoma" w:hAnsi="Tahoma" w:cs="Tahoma"/>
          <w:sz w:val="22"/>
          <w:szCs w:val="22"/>
        </w:rPr>
        <w:t>be</w:t>
      </w:r>
      <w:r w:rsidRPr="000C5020">
        <w:rPr>
          <w:rFonts w:ascii="Tahoma" w:hAnsi="Tahoma" w:cs="Tahoma"/>
          <w:spacing w:val="14"/>
          <w:sz w:val="22"/>
          <w:szCs w:val="22"/>
        </w:rPr>
        <w:t xml:space="preserve"> </w:t>
      </w:r>
      <w:r w:rsidRPr="000C5020">
        <w:rPr>
          <w:rFonts w:ascii="Tahoma" w:hAnsi="Tahoma" w:cs="Tahoma"/>
          <w:sz w:val="22"/>
          <w:szCs w:val="22"/>
        </w:rPr>
        <w:t>made</w:t>
      </w:r>
      <w:r w:rsidRPr="000C5020">
        <w:rPr>
          <w:rFonts w:ascii="Tahoma" w:hAnsi="Tahoma" w:cs="Tahoma"/>
          <w:spacing w:val="18"/>
          <w:sz w:val="22"/>
          <w:szCs w:val="22"/>
        </w:rPr>
        <w:t xml:space="preserve"> </w:t>
      </w:r>
      <w:r w:rsidRPr="000C5020">
        <w:rPr>
          <w:rFonts w:ascii="Tahoma" w:hAnsi="Tahoma" w:cs="Tahoma"/>
          <w:sz w:val="22"/>
          <w:szCs w:val="22"/>
        </w:rPr>
        <w:t>in</w:t>
      </w:r>
      <w:r w:rsidRPr="000C5020">
        <w:rPr>
          <w:rFonts w:ascii="Tahoma" w:hAnsi="Tahoma" w:cs="Tahoma"/>
          <w:spacing w:val="5"/>
          <w:sz w:val="22"/>
          <w:szCs w:val="22"/>
        </w:rPr>
        <w:t xml:space="preserve"> </w:t>
      </w:r>
      <w:r w:rsidRPr="000C5020">
        <w:rPr>
          <w:rFonts w:ascii="Tahoma" w:hAnsi="Tahoma" w:cs="Tahoma"/>
          <w:sz w:val="22"/>
          <w:szCs w:val="22"/>
        </w:rPr>
        <w:t>May</w:t>
      </w:r>
      <w:r w:rsidRPr="000C5020">
        <w:rPr>
          <w:rFonts w:ascii="Tahoma" w:hAnsi="Tahoma" w:cs="Tahoma"/>
          <w:spacing w:val="14"/>
          <w:sz w:val="22"/>
          <w:szCs w:val="22"/>
        </w:rPr>
        <w:t xml:space="preserve"> </w:t>
      </w:r>
      <w:r w:rsidRPr="000C5020">
        <w:rPr>
          <w:rFonts w:ascii="Tahoma" w:hAnsi="Tahoma" w:cs="Tahoma"/>
          <w:sz w:val="22"/>
          <w:szCs w:val="22"/>
        </w:rPr>
        <w:t>20</w:t>
      </w:r>
      <w:r w:rsidR="006F6CA9" w:rsidRPr="000C5020">
        <w:rPr>
          <w:rFonts w:ascii="Tahoma" w:hAnsi="Tahoma" w:cs="Tahoma"/>
          <w:sz w:val="22"/>
          <w:szCs w:val="22"/>
        </w:rPr>
        <w:t>1</w:t>
      </w:r>
      <w:r w:rsidRPr="000C5020">
        <w:rPr>
          <w:rFonts w:ascii="Tahoma" w:hAnsi="Tahoma" w:cs="Tahoma"/>
          <w:sz w:val="22"/>
          <w:szCs w:val="22"/>
        </w:rPr>
        <w:t>8</w:t>
      </w:r>
      <w:r w:rsidRPr="000C5020">
        <w:rPr>
          <w:rFonts w:ascii="Tahoma" w:hAnsi="Tahoma" w:cs="Tahoma"/>
          <w:spacing w:val="27"/>
          <w:sz w:val="22"/>
          <w:szCs w:val="22"/>
        </w:rPr>
        <w:t xml:space="preserve"> </w:t>
      </w:r>
      <w:r w:rsidRPr="000C5020">
        <w:rPr>
          <w:rFonts w:ascii="Tahoma" w:hAnsi="Tahoma" w:cs="Tahoma"/>
          <w:sz w:val="22"/>
          <w:szCs w:val="22"/>
        </w:rPr>
        <w:t>for</w:t>
      </w:r>
      <w:r w:rsidRPr="000C5020">
        <w:rPr>
          <w:rFonts w:ascii="Tahoma" w:hAnsi="Tahoma" w:cs="Tahoma"/>
          <w:spacing w:val="20"/>
          <w:sz w:val="22"/>
          <w:szCs w:val="22"/>
        </w:rPr>
        <w:t xml:space="preserve"> </w:t>
      </w:r>
      <w:r w:rsidRPr="000C5020">
        <w:rPr>
          <w:rFonts w:ascii="Tahoma" w:hAnsi="Tahoma" w:cs="Tahoma"/>
          <w:sz w:val="22"/>
          <w:szCs w:val="22"/>
        </w:rPr>
        <w:t>a</w:t>
      </w:r>
      <w:r w:rsidRPr="000C5020">
        <w:rPr>
          <w:rFonts w:ascii="Tahoma" w:hAnsi="Tahoma" w:cs="Tahoma"/>
          <w:spacing w:val="4"/>
          <w:sz w:val="22"/>
          <w:szCs w:val="22"/>
        </w:rPr>
        <w:t xml:space="preserve"> </w:t>
      </w:r>
      <w:r w:rsidRPr="000C5020">
        <w:rPr>
          <w:rFonts w:ascii="Tahoma" w:hAnsi="Tahoma" w:cs="Tahoma"/>
          <w:sz w:val="22"/>
          <w:szCs w:val="22"/>
        </w:rPr>
        <w:t>term</w:t>
      </w:r>
      <w:r w:rsidRPr="000C5020">
        <w:rPr>
          <w:rFonts w:ascii="Tahoma" w:hAnsi="Tahoma" w:cs="Tahoma"/>
          <w:spacing w:val="28"/>
          <w:sz w:val="22"/>
          <w:szCs w:val="22"/>
        </w:rPr>
        <w:t xml:space="preserve"> </w:t>
      </w:r>
      <w:r w:rsidRPr="000C5020">
        <w:rPr>
          <w:rFonts w:ascii="Tahoma" w:hAnsi="Tahoma" w:cs="Tahoma"/>
          <w:sz w:val="22"/>
          <w:szCs w:val="22"/>
        </w:rPr>
        <w:t>of</w:t>
      </w:r>
      <w:r w:rsidRPr="000C5020">
        <w:rPr>
          <w:rFonts w:ascii="Tahoma" w:hAnsi="Tahoma" w:cs="Tahoma"/>
          <w:spacing w:val="15"/>
          <w:sz w:val="22"/>
          <w:szCs w:val="22"/>
        </w:rPr>
        <w:t xml:space="preserve"> </w:t>
      </w:r>
      <w:r w:rsidRPr="000C5020">
        <w:rPr>
          <w:rFonts w:ascii="Tahoma" w:hAnsi="Tahoma" w:cs="Tahoma"/>
          <w:sz w:val="22"/>
          <w:szCs w:val="22"/>
        </w:rPr>
        <w:t>five</w:t>
      </w:r>
      <w:r w:rsidRPr="000C5020">
        <w:rPr>
          <w:rFonts w:ascii="Tahoma" w:hAnsi="Tahoma" w:cs="Tahoma"/>
          <w:spacing w:val="17"/>
          <w:sz w:val="22"/>
          <w:szCs w:val="22"/>
        </w:rPr>
        <w:t xml:space="preserve"> </w:t>
      </w:r>
      <w:r w:rsidRPr="000C5020">
        <w:rPr>
          <w:rFonts w:ascii="Tahoma" w:hAnsi="Tahoma" w:cs="Tahoma"/>
          <w:sz w:val="22"/>
          <w:szCs w:val="22"/>
        </w:rPr>
        <w:t>years</w:t>
      </w:r>
      <w:r w:rsidRPr="000C5020">
        <w:rPr>
          <w:rFonts w:ascii="Tahoma" w:hAnsi="Tahoma" w:cs="Tahoma"/>
          <w:w w:val="95"/>
          <w:sz w:val="22"/>
          <w:szCs w:val="22"/>
        </w:rPr>
        <w:t xml:space="preserve"> </w:t>
      </w:r>
      <w:r w:rsidRPr="000C5020">
        <w:rPr>
          <w:rFonts w:ascii="Tahoma" w:hAnsi="Tahoma" w:cs="Tahoma"/>
          <w:sz w:val="22"/>
          <w:szCs w:val="22"/>
        </w:rPr>
        <w:t>beginning</w:t>
      </w:r>
      <w:r w:rsidRPr="000C5020">
        <w:rPr>
          <w:rFonts w:ascii="Tahoma" w:hAnsi="Tahoma" w:cs="Tahoma"/>
          <w:spacing w:val="24"/>
          <w:sz w:val="22"/>
          <w:szCs w:val="22"/>
        </w:rPr>
        <w:t xml:space="preserve"> </w:t>
      </w:r>
      <w:r w:rsidRPr="000C5020">
        <w:rPr>
          <w:rFonts w:ascii="Tahoma" w:hAnsi="Tahoma" w:cs="Tahoma"/>
          <w:sz w:val="22"/>
          <w:szCs w:val="22"/>
        </w:rPr>
        <w:t>on</w:t>
      </w:r>
      <w:r w:rsidRPr="000C5020">
        <w:rPr>
          <w:rFonts w:ascii="Tahoma" w:hAnsi="Tahoma" w:cs="Tahoma"/>
          <w:spacing w:val="21"/>
          <w:sz w:val="22"/>
          <w:szCs w:val="22"/>
        </w:rPr>
        <w:t xml:space="preserve"> </w:t>
      </w:r>
      <w:r w:rsidRPr="000C5020">
        <w:rPr>
          <w:rFonts w:ascii="Tahoma" w:hAnsi="Tahoma" w:cs="Tahoma"/>
          <w:sz w:val="22"/>
          <w:szCs w:val="22"/>
        </w:rPr>
        <w:t>1</w:t>
      </w:r>
      <w:r w:rsidRPr="000C5020">
        <w:rPr>
          <w:rFonts w:ascii="Tahoma" w:hAnsi="Tahoma" w:cs="Tahoma"/>
          <w:spacing w:val="-18"/>
          <w:sz w:val="22"/>
          <w:szCs w:val="22"/>
        </w:rPr>
        <w:t xml:space="preserve"> </w:t>
      </w:r>
      <w:r w:rsidRPr="000C5020">
        <w:rPr>
          <w:rFonts w:ascii="Tahoma" w:hAnsi="Tahoma" w:cs="Tahoma"/>
          <w:sz w:val="22"/>
          <w:szCs w:val="22"/>
        </w:rPr>
        <w:t>January</w:t>
      </w:r>
      <w:r w:rsidRPr="000C5020">
        <w:rPr>
          <w:rFonts w:ascii="Tahoma" w:hAnsi="Tahoma" w:cs="Tahoma"/>
          <w:spacing w:val="12"/>
          <w:sz w:val="22"/>
          <w:szCs w:val="22"/>
        </w:rPr>
        <w:t xml:space="preserve"> </w:t>
      </w:r>
      <w:r w:rsidRPr="000C5020">
        <w:rPr>
          <w:rFonts w:ascii="Tahoma" w:hAnsi="Tahoma" w:cs="Tahoma"/>
          <w:sz w:val="22"/>
          <w:szCs w:val="22"/>
        </w:rPr>
        <w:t>20</w:t>
      </w:r>
      <w:r w:rsidR="006F6CA9" w:rsidRPr="000C5020">
        <w:rPr>
          <w:rFonts w:ascii="Tahoma" w:hAnsi="Tahoma" w:cs="Tahoma"/>
          <w:sz w:val="22"/>
          <w:szCs w:val="22"/>
        </w:rPr>
        <w:t>1</w:t>
      </w:r>
      <w:r w:rsidRPr="000C5020">
        <w:rPr>
          <w:rFonts w:ascii="Tahoma" w:hAnsi="Tahoma" w:cs="Tahoma"/>
          <w:sz w:val="22"/>
          <w:szCs w:val="22"/>
        </w:rPr>
        <w:t>9.</w:t>
      </w:r>
      <w:r w:rsidRPr="000C5020">
        <w:rPr>
          <w:rFonts w:ascii="Tahoma" w:hAnsi="Tahoma" w:cs="Tahoma"/>
          <w:spacing w:val="7"/>
          <w:sz w:val="22"/>
          <w:szCs w:val="22"/>
        </w:rPr>
        <w:t xml:space="preserve"> </w:t>
      </w:r>
      <w:r w:rsidRPr="000C5020">
        <w:rPr>
          <w:rFonts w:ascii="Tahoma" w:hAnsi="Tahoma" w:cs="Tahoma"/>
          <w:sz w:val="22"/>
          <w:szCs w:val="22"/>
        </w:rPr>
        <w:t>The</w:t>
      </w:r>
      <w:r w:rsidRPr="000C5020">
        <w:rPr>
          <w:rFonts w:ascii="Tahoma" w:hAnsi="Tahoma" w:cs="Tahoma"/>
          <w:spacing w:val="6"/>
          <w:sz w:val="22"/>
          <w:szCs w:val="22"/>
        </w:rPr>
        <w:t xml:space="preserve"> </w:t>
      </w:r>
      <w:r w:rsidRPr="000C5020">
        <w:rPr>
          <w:rFonts w:ascii="Tahoma" w:hAnsi="Tahoma" w:cs="Tahoma"/>
          <w:sz w:val="22"/>
          <w:szCs w:val="22"/>
        </w:rPr>
        <w:t>selected</w:t>
      </w:r>
      <w:r w:rsidRPr="000C5020">
        <w:rPr>
          <w:rFonts w:ascii="Tahoma" w:hAnsi="Tahoma" w:cs="Tahoma"/>
          <w:spacing w:val="9"/>
          <w:sz w:val="22"/>
          <w:szCs w:val="22"/>
        </w:rPr>
        <w:t xml:space="preserve"> </w:t>
      </w:r>
      <w:r w:rsidRPr="000C5020">
        <w:rPr>
          <w:rFonts w:ascii="Tahoma" w:hAnsi="Tahoma" w:cs="Tahoma"/>
          <w:sz w:val="22"/>
          <w:szCs w:val="22"/>
        </w:rPr>
        <w:t>candidate</w:t>
      </w:r>
      <w:r w:rsidRPr="000C5020">
        <w:rPr>
          <w:rFonts w:ascii="Tahoma" w:hAnsi="Tahoma" w:cs="Tahoma"/>
          <w:spacing w:val="8"/>
          <w:sz w:val="22"/>
          <w:szCs w:val="22"/>
        </w:rPr>
        <w:t xml:space="preserve"> </w:t>
      </w:r>
      <w:r w:rsidRPr="000C5020">
        <w:rPr>
          <w:rFonts w:ascii="Tahoma" w:hAnsi="Tahoma" w:cs="Tahoma"/>
          <w:sz w:val="22"/>
          <w:szCs w:val="22"/>
        </w:rPr>
        <w:t>may</w:t>
      </w:r>
      <w:r w:rsidRPr="000C5020">
        <w:rPr>
          <w:rFonts w:ascii="Tahoma" w:hAnsi="Tahoma" w:cs="Tahoma"/>
          <w:spacing w:val="-4"/>
          <w:sz w:val="22"/>
          <w:szCs w:val="22"/>
        </w:rPr>
        <w:t xml:space="preserve"> </w:t>
      </w:r>
      <w:r w:rsidRPr="000C5020">
        <w:rPr>
          <w:rFonts w:ascii="Tahoma" w:hAnsi="Tahoma" w:cs="Tahoma"/>
          <w:sz w:val="22"/>
          <w:szCs w:val="22"/>
        </w:rPr>
        <w:t>be</w:t>
      </w:r>
      <w:r w:rsidRPr="000C5020">
        <w:rPr>
          <w:rFonts w:ascii="Tahoma" w:hAnsi="Tahoma" w:cs="Tahoma"/>
          <w:spacing w:val="11"/>
          <w:sz w:val="22"/>
          <w:szCs w:val="22"/>
        </w:rPr>
        <w:t xml:space="preserve"> </w:t>
      </w:r>
      <w:r w:rsidRPr="000C5020">
        <w:rPr>
          <w:rFonts w:ascii="Tahoma" w:hAnsi="Tahoma" w:cs="Tahoma"/>
          <w:sz w:val="22"/>
          <w:szCs w:val="22"/>
        </w:rPr>
        <w:t>eligible</w:t>
      </w:r>
      <w:r w:rsidRPr="000C5020">
        <w:rPr>
          <w:rFonts w:ascii="Tahoma" w:hAnsi="Tahoma" w:cs="Tahoma"/>
          <w:spacing w:val="10"/>
          <w:sz w:val="22"/>
          <w:szCs w:val="22"/>
        </w:rPr>
        <w:t xml:space="preserve"> </w:t>
      </w:r>
      <w:r w:rsidRPr="000C5020">
        <w:rPr>
          <w:rFonts w:ascii="Tahoma" w:hAnsi="Tahoma" w:cs="Tahoma"/>
          <w:sz w:val="22"/>
          <w:szCs w:val="22"/>
        </w:rPr>
        <w:t>for</w:t>
      </w:r>
      <w:r w:rsidRPr="000C5020">
        <w:rPr>
          <w:rFonts w:ascii="Tahoma" w:hAnsi="Tahoma" w:cs="Tahoma"/>
          <w:spacing w:val="4"/>
          <w:sz w:val="22"/>
          <w:szCs w:val="22"/>
        </w:rPr>
        <w:t xml:space="preserve"> </w:t>
      </w:r>
      <w:r w:rsidRPr="000C5020">
        <w:rPr>
          <w:rFonts w:ascii="Tahoma" w:hAnsi="Tahoma" w:cs="Tahoma"/>
          <w:sz w:val="22"/>
          <w:szCs w:val="22"/>
        </w:rPr>
        <w:t>one</w:t>
      </w:r>
      <w:r w:rsidRPr="000C5020">
        <w:rPr>
          <w:rFonts w:ascii="Tahoma" w:hAnsi="Tahoma" w:cs="Tahoma"/>
          <w:spacing w:val="4"/>
          <w:sz w:val="22"/>
          <w:szCs w:val="22"/>
        </w:rPr>
        <w:t xml:space="preserve"> </w:t>
      </w:r>
      <w:r w:rsidRPr="000C5020">
        <w:rPr>
          <w:rFonts w:ascii="Tahoma" w:hAnsi="Tahoma" w:cs="Tahoma"/>
          <w:sz w:val="22"/>
          <w:szCs w:val="22"/>
        </w:rPr>
        <w:t>further</w:t>
      </w:r>
      <w:r w:rsidRPr="000C5020">
        <w:rPr>
          <w:rFonts w:ascii="Tahoma" w:hAnsi="Tahoma" w:cs="Tahoma"/>
          <w:w w:val="96"/>
          <w:sz w:val="22"/>
          <w:szCs w:val="22"/>
        </w:rPr>
        <w:t xml:space="preserve"> </w:t>
      </w:r>
      <w:r w:rsidRPr="000C5020">
        <w:rPr>
          <w:rFonts w:ascii="Tahoma" w:hAnsi="Tahoma" w:cs="Tahoma"/>
          <w:w w:val="95"/>
          <w:sz w:val="22"/>
          <w:szCs w:val="22"/>
        </w:rPr>
        <w:t>five-year</w:t>
      </w:r>
      <w:r w:rsidRPr="000C5020">
        <w:rPr>
          <w:rFonts w:ascii="Tahoma" w:hAnsi="Tahoma" w:cs="Tahoma"/>
          <w:spacing w:val="24"/>
          <w:w w:val="95"/>
          <w:sz w:val="22"/>
          <w:szCs w:val="22"/>
        </w:rPr>
        <w:t xml:space="preserve"> </w:t>
      </w:r>
      <w:r w:rsidRPr="000C5020">
        <w:rPr>
          <w:rFonts w:ascii="Tahoma" w:hAnsi="Tahoma" w:cs="Tahoma"/>
          <w:w w:val="95"/>
          <w:sz w:val="22"/>
          <w:szCs w:val="22"/>
        </w:rPr>
        <w:t>term.</w:t>
      </w:r>
    </w:p>
    <w:p w14:paraId="027280B2" w14:textId="77777777" w:rsidR="00116A69" w:rsidRPr="000C5020" w:rsidRDefault="00116A69" w:rsidP="000C5020">
      <w:pPr>
        <w:spacing w:before="1"/>
        <w:ind w:left="284"/>
        <w:rPr>
          <w:rFonts w:ascii="Tahoma" w:eastAsia="Times New Roman" w:hAnsi="Tahoma" w:cs="Tahoma"/>
        </w:rPr>
      </w:pPr>
    </w:p>
    <w:p w14:paraId="7DBFE741" w14:textId="77777777" w:rsidR="00116A69" w:rsidRPr="000C5020" w:rsidRDefault="00B16A49" w:rsidP="000C5020">
      <w:pPr>
        <w:ind w:left="284"/>
        <w:jc w:val="both"/>
        <w:rPr>
          <w:rFonts w:ascii="Tahoma" w:eastAsia="Times New Roman" w:hAnsi="Tahoma" w:cs="Tahoma"/>
        </w:rPr>
      </w:pPr>
      <w:r w:rsidRPr="000C5020">
        <w:rPr>
          <w:rFonts w:ascii="Tahoma" w:hAnsi="Tahoma" w:cs="Tahoma"/>
          <w:i/>
        </w:rPr>
        <w:t>Description</w:t>
      </w:r>
      <w:r w:rsidRPr="000C5020">
        <w:rPr>
          <w:rFonts w:ascii="Tahoma" w:hAnsi="Tahoma" w:cs="Tahoma"/>
          <w:i/>
          <w:spacing w:val="16"/>
        </w:rPr>
        <w:t xml:space="preserve"> </w:t>
      </w:r>
      <w:r w:rsidRPr="000C5020">
        <w:rPr>
          <w:rFonts w:ascii="Tahoma" w:hAnsi="Tahoma" w:cs="Tahoma"/>
          <w:i/>
        </w:rPr>
        <w:t>of</w:t>
      </w:r>
      <w:r w:rsidRPr="000C5020">
        <w:rPr>
          <w:rFonts w:ascii="Tahoma" w:hAnsi="Tahoma" w:cs="Tahoma"/>
          <w:i/>
          <w:spacing w:val="-25"/>
        </w:rPr>
        <w:t xml:space="preserve"> </w:t>
      </w:r>
      <w:r w:rsidRPr="000C5020">
        <w:rPr>
          <w:rFonts w:ascii="Tahoma" w:hAnsi="Tahoma" w:cs="Tahoma"/>
          <w:i/>
        </w:rPr>
        <w:t>IARC</w:t>
      </w:r>
      <w:r w:rsidRPr="000C5020">
        <w:rPr>
          <w:rFonts w:ascii="Tahoma" w:hAnsi="Tahoma" w:cs="Tahoma"/>
          <w:i/>
          <w:spacing w:val="-1"/>
        </w:rPr>
        <w:t xml:space="preserve"> </w:t>
      </w:r>
      <w:r w:rsidRPr="000C5020">
        <w:rPr>
          <w:rFonts w:ascii="Tahoma" w:hAnsi="Tahoma" w:cs="Tahoma"/>
          <w:i/>
        </w:rPr>
        <w:t>and its</w:t>
      </w:r>
      <w:r w:rsidRPr="000C5020">
        <w:rPr>
          <w:rFonts w:ascii="Tahoma" w:hAnsi="Tahoma" w:cs="Tahoma"/>
          <w:i/>
          <w:spacing w:val="-20"/>
        </w:rPr>
        <w:t xml:space="preserve"> </w:t>
      </w:r>
      <w:r w:rsidRPr="000C5020">
        <w:rPr>
          <w:rFonts w:ascii="Tahoma" w:hAnsi="Tahoma" w:cs="Tahoma"/>
          <w:i/>
        </w:rPr>
        <w:t>work:</w:t>
      </w:r>
    </w:p>
    <w:p w14:paraId="4617AA77" w14:textId="165AC3B5" w:rsidR="00116A69" w:rsidRPr="000C5020" w:rsidRDefault="00B16A49" w:rsidP="000C5020">
      <w:pPr>
        <w:pStyle w:val="BodyText"/>
        <w:spacing w:before="4"/>
        <w:ind w:left="284" w:right="1855"/>
        <w:jc w:val="both"/>
        <w:rPr>
          <w:rFonts w:ascii="Tahoma" w:hAnsi="Tahoma" w:cs="Tahoma"/>
          <w:sz w:val="22"/>
          <w:szCs w:val="22"/>
        </w:rPr>
      </w:pPr>
      <w:r w:rsidRPr="000C5020">
        <w:rPr>
          <w:rFonts w:ascii="Tahoma" w:hAnsi="Tahoma" w:cs="Tahoma"/>
          <w:sz w:val="22"/>
          <w:szCs w:val="22"/>
        </w:rPr>
        <w:t>The</w:t>
      </w:r>
      <w:r w:rsidRPr="000C5020">
        <w:rPr>
          <w:rFonts w:ascii="Tahoma" w:hAnsi="Tahoma" w:cs="Tahoma"/>
          <w:spacing w:val="-8"/>
          <w:sz w:val="22"/>
          <w:szCs w:val="22"/>
        </w:rPr>
        <w:t xml:space="preserve"> </w:t>
      </w:r>
      <w:r w:rsidRPr="000C5020">
        <w:rPr>
          <w:rFonts w:ascii="Tahoma" w:hAnsi="Tahoma" w:cs="Tahoma"/>
          <w:sz w:val="22"/>
          <w:szCs w:val="22"/>
        </w:rPr>
        <w:t>International</w:t>
      </w:r>
      <w:r w:rsidRPr="000C5020">
        <w:rPr>
          <w:rFonts w:ascii="Tahoma" w:hAnsi="Tahoma" w:cs="Tahoma"/>
          <w:spacing w:val="13"/>
          <w:sz w:val="22"/>
          <w:szCs w:val="22"/>
        </w:rPr>
        <w:t xml:space="preserve"> </w:t>
      </w:r>
      <w:r w:rsidRPr="000C5020">
        <w:rPr>
          <w:rFonts w:ascii="Tahoma" w:hAnsi="Tahoma" w:cs="Tahoma"/>
          <w:sz w:val="22"/>
          <w:szCs w:val="22"/>
        </w:rPr>
        <w:t>Agency</w:t>
      </w:r>
      <w:r w:rsidRPr="000C5020">
        <w:rPr>
          <w:rFonts w:ascii="Tahoma" w:hAnsi="Tahoma" w:cs="Tahoma"/>
          <w:spacing w:val="10"/>
          <w:sz w:val="22"/>
          <w:szCs w:val="22"/>
        </w:rPr>
        <w:t xml:space="preserve"> </w:t>
      </w:r>
      <w:r w:rsidRPr="000C5020">
        <w:rPr>
          <w:rFonts w:ascii="Tahoma" w:hAnsi="Tahoma" w:cs="Tahoma"/>
          <w:sz w:val="22"/>
          <w:szCs w:val="22"/>
        </w:rPr>
        <w:t>for</w:t>
      </w:r>
      <w:r w:rsidRPr="000C5020">
        <w:rPr>
          <w:rFonts w:ascii="Tahoma" w:hAnsi="Tahoma" w:cs="Tahoma"/>
          <w:spacing w:val="-9"/>
          <w:sz w:val="22"/>
          <w:szCs w:val="22"/>
        </w:rPr>
        <w:t xml:space="preserve"> </w:t>
      </w:r>
      <w:r w:rsidRPr="000C5020">
        <w:rPr>
          <w:rFonts w:ascii="Tahoma" w:hAnsi="Tahoma" w:cs="Tahoma"/>
          <w:sz w:val="22"/>
          <w:szCs w:val="22"/>
        </w:rPr>
        <w:t>Research</w:t>
      </w:r>
      <w:r w:rsidRPr="000C5020">
        <w:rPr>
          <w:rFonts w:ascii="Tahoma" w:hAnsi="Tahoma" w:cs="Tahoma"/>
          <w:spacing w:val="14"/>
          <w:sz w:val="22"/>
          <w:szCs w:val="22"/>
        </w:rPr>
        <w:t xml:space="preserve"> </w:t>
      </w:r>
      <w:r w:rsidRPr="000C5020">
        <w:rPr>
          <w:rFonts w:ascii="Tahoma" w:hAnsi="Tahoma" w:cs="Tahoma"/>
          <w:sz w:val="22"/>
          <w:szCs w:val="22"/>
        </w:rPr>
        <w:t>on</w:t>
      </w:r>
      <w:r w:rsidRPr="000C5020">
        <w:rPr>
          <w:rFonts w:ascii="Tahoma" w:hAnsi="Tahoma" w:cs="Tahoma"/>
          <w:spacing w:val="-4"/>
          <w:sz w:val="22"/>
          <w:szCs w:val="22"/>
        </w:rPr>
        <w:t xml:space="preserve"> </w:t>
      </w:r>
      <w:r w:rsidRPr="000C5020">
        <w:rPr>
          <w:rFonts w:ascii="Tahoma" w:hAnsi="Tahoma" w:cs="Tahoma"/>
          <w:sz w:val="22"/>
          <w:szCs w:val="22"/>
        </w:rPr>
        <w:t>Cancer</w:t>
      </w:r>
      <w:r w:rsidRPr="000C5020">
        <w:rPr>
          <w:rFonts w:ascii="Tahoma" w:hAnsi="Tahoma" w:cs="Tahoma"/>
          <w:spacing w:val="5"/>
          <w:sz w:val="22"/>
          <w:szCs w:val="22"/>
        </w:rPr>
        <w:t xml:space="preserve"> </w:t>
      </w:r>
      <w:r w:rsidRPr="000C5020">
        <w:rPr>
          <w:rFonts w:ascii="Tahoma" w:hAnsi="Tahoma" w:cs="Tahoma"/>
          <w:sz w:val="22"/>
          <w:szCs w:val="22"/>
        </w:rPr>
        <w:t>(IARC)</w:t>
      </w:r>
      <w:r w:rsidRPr="000C5020">
        <w:rPr>
          <w:rFonts w:ascii="Tahoma" w:hAnsi="Tahoma" w:cs="Tahoma"/>
          <w:spacing w:val="9"/>
          <w:sz w:val="22"/>
          <w:szCs w:val="22"/>
        </w:rPr>
        <w:t xml:space="preserve"> </w:t>
      </w:r>
      <w:r w:rsidRPr="000C5020">
        <w:rPr>
          <w:rFonts w:ascii="Tahoma" w:hAnsi="Tahoma" w:cs="Tahoma"/>
          <w:sz w:val="22"/>
          <w:szCs w:val="22"/>
        </w:rPr>
        <w:t>is</w:t>
      </w:r>
      <w:r w:rsidRPr="000C5020">
        <w:rPr>
          <w:rFonts w:ascii="Tahoma" w:hAnsi="Tahoma" w:cs="Tahoma"/>
          <w:spacing w:val="-13"/>
          <w:sz w:val="22"/>
          <w:szCs w:val="22"/>
        </w:rPr>
        <w:t xml:space="preserve"> </w:t>
      </w:r>
      <w:r w:rsidRPr="000C5020">
        <w:rPr>
          <w:rFonts w:ascii="Tahoma" w:hAnsi="Tahoma" w:cs="Tahoma"/>
          <w:sz w:val="22"/>
          <w:szCs w:val="22"/>
        </w:rPr>
        <w:t>part</w:t>
      </w:r>
      <w:r w:rsidRPr="000C5020">
        <w:rPr>
          <w:rFonts w:ascii="Tahoma" w:hAnsi="Tahoma" w:cs="Tahoma"/>
          <w:spacing w:val="14"/>
          <w:sz w:val="22"/>
          <w:szCs w:val="22"/>
        </w:rPr>
        <w:t xml:space="preserve"> </w:t>
      </w:r>
      <w:r w:rsidRPr="000C5020">
        <w:rPr>
          <w:rFonts w:ascii="Tahoma" w:hAnsi="Tahoma" w:cs="Tahoma"/>
          <w:sz w:val="22"/>
          <w:szCs w:val="22"/>
        </w:rPr>
        <w:t>of</w:t>
      </w:r>
      <w:r w:rsidRPr="000C5020">
        <w:rPr>
          <w:rFonts w:ascii="Tahoma" w:hAnsi="Tahoma" w:cs="Tahoma"/>
          <w:spacing w:val="-15"/>
          <w:sz w:val="22"/>
          <w:szCs w:val="22"/>
        </w:rPr>
        <w:t xml:space="preserve"> </w:t>
      </w:r>
      <w:r w:rsidRPr="000C5020">
        <w:rPr>
          <w:rFonts w:ascii="Tahoma" w:hAnsi="Tahoma" w:cs="Tahoma"/>
          <w:sz w:val="22"/>
          <w:szCs w:val="22"/>
        </w:rPr>
        <w:t>the</w:t>
      </w:r>
      <w:r w:rsidRPr="000C5020">
        <w:rPr>
          <w:rFonts w:ascii="Tahoma" w:hAnsi="Tahoma" w:cs="Tahoma"/>
          <w:spacing w:val="-3"/>
          <w:sz w:val="22"/>
          <w:szCs w:val="22"/>
        </w:rPr>
        <w:t xml:space="preserve"> </w:t>
      </w:r>
      <w:r w:rsidRPr="000C5020">
        <w:rPr>
          <w:rFonts w:ascii="Tahoma" w:hAnsi="Tahoma" w:cs="Tahoma"/>
          <w:sz w:val="22"/>
          <w:szCs w:val="22"/>
        </w:rPr>
        <w:t>World Health</w:t>
      </w:r>
      <w:r w:rsidRPr="000C5020">
        <w:rPr>
          <w:rFonts w:ascii="Tahoma" w:hAnsi="Tahoma" w:cs="Tahoma"/>
          <w:w w:val="98"/>
          <w:sz w:val="22"/>
          <w:szCs w:val="22"/>
        </w:rPr>
        <w:t xml:space="preserve"> </w:t>
      </w:r>
      <w:r w:rsidRPr="000C5020">
        <w:rPr>
          <w:rFonts w:ascii="Tahoma" w:hAnsi="Tahoma" w:cs="Tahoma"/>
          <w:sz w:val="22"/>
          <w:szCs w:val="22"/>
        </w:rPr>
        <w:t>Organization.</w:t>
      </w:r>
      <w:r w:rsidRPr="000C5020">
        <w:rPr>
          <w:rFonts w:ascii="Tahoma" w:hAnsi="Tahoma" w:cs="Tahoma"/>
          <w:spacing w:val="38"/>
          <w:sz w:val="22"/>
          <w:szCs w:val="22"/>
        </w:rPr>
        <w:t xml:space="preserve"> </w:t>
      </w:r>
      <w:r w:rsidRPr="000C5020">
        <w:rPr>
          <w:rFonts w:ascii="Tahoma" w:hAnsi="Tahoma" w:cs="Tahoma"/>
          <w:w w:val="110"/>
          <w:sz w:val="22"/>
          <w:szCs w:val="22"/>
        </w:rPr>
        <w:t>It</w:t>
      </w:r>
      <w:r w:rsidRPr="000C5020">
        <w:rPr>
          <w:rFonts w:ascii="Tahoma" w:hAnsi="Tahoma" w:cs="Tahoma"/>
          <w:spacing w:val="-19"/>
          <w:w w:val="110"/>
          <w:sz w:val="22"/>
          <w:szCs w:val="22"/>
        </w:rPr>
        <w:t xml:space="preserve"> </w:t>
      </w:r>
      <w:r w:rsidRPr="000C5020">
        <w:rPr>
          <w:rFonts w:ascii="Tahoma" w:hAnsi="Tahoma" w:cs="Tahoma"/>
          <w:sz w:val="22"/>
          <w:szCs w:val="22"/>
        </w:rPr>
        <w:t>is</w:t>
      </w:r>
      <w:r w:rsidRPr="000C5020">
        <w:rPr>
          <w:rFonts w:ascii="Tahoma" w:hAnsi="Tahoma" w:cs="Tahoma"/>
          <w:spacing w:val="16"/>
          <w:sz w:val="22"/>
          <w:szCs w:val="22"/>
        </w:rPr>
        <w:t xml:space="preserve"> </w:t>
      </w:r>
      <w:r w:rsidRPr="000C5020">
        <w:rPr>
          <w:rFonts w:ascii="Tahoma" w:hAnsi="Tahoma" w:cs="Tahoma"/>
          <w:sz w:val="22"/>
          <w:szCs w:val="22"/>
        </w:rPr>
        <w:t>one</w:t>
      </w:r>
      <w:r w:rsidRPr="000C5020">
        <w:rPr>
          <w:rFonts w:ascii="Tahoma" w:hAnsi="Tahoma" w:cs="Tahoma"/>
          <w:spacing w:val="18"/>
          <w:sz w:val="22"/>
          <w:szCs w:val="22"/>
        </w:rPr>
        <w:t xml:space="preserve"> </w:t>
      </w:r>
      <w:r w:rsidRPr="000C5020">
        <w:rPr>
          <w:rFonts w:ascii="Tahoma" w:hAnsi="Tahoma" w:cs="Tahoma"/>
          <w:sz w:val="22"/>
          <w:szCs w:val="22"/>
        </w:rPr>
        <w:t>of</w:t>
      </w:r>
      <w:r w:rsidRPr="000C5020">
        <w:rPr>
          <w:rFonts w:ascii="Tahoma" w:hAnsi="Tahoma" w:cs="Tahoma"/>
          <w:spacing w:val="8"/>
          <w:sz w:val="22"/>
          <w:szCs w:val="22"/>
        </w:rPr>
        <w:t xml:space="preserve"> </w:t>
      </w:r>
      <w:r w:rsidRPr="000C5020">
        <w:rPr>
          <w:rFonts w:ascii="Tahoma" w:hAnsi="Tahoma" w:cs="Tahoma"/>
          <w:sz w:val="22"/>
          <w:szCs w:val="22"/>
        </w:rPr>
        <w:t>the</w:t>
      </w:r>
      <w:r w:rsidRPr="000C5020">
        <w:rPr>
          <w:rFonts w:ascii="Tahoma" w:hAnsi="Tahoma" w:cs="Tahoma"/>
          <w:spacing w:val="18"/>
          <w:sz w:val="22"/>
          <w:szCs w:val="22"/>
        </w:rPr>
        <w:t xml:space="preserve"> </w:t>
      </w:r>
      <w:r w:rsidRPr="000C5020">
        <w:rPr>
          <w:rFonts w:ascii="Tahoma" w:hAnsi="Tahoma" w:cs="Tahoma"/>
          <w:sz w:val="22"/>
          <w:szCs w:val="22"/>
        </w:rPr>
        <w:t>leading</w:t>
      </w:r>
      <w:r w:rsidRPr="000C5020">
        <w:rPr>
          <w:rFonts w:ascii="Tahoma" w:hAnsi="Tahoma" w:cs="Tahoma"/>
          <w:spacing w:val="18"/>
          <w:sz w:val="22"/>
          <w:szCs w:val="22"/>
        </w:rPr>
        <w:t xml:space="preserve"> </w:t>
      </w:r>
      <w:r w:rsidRPr="000C5020">
        <w:rPr>
          <w:rFonts w:ascii="Tahoma" w:hAnsi="Tahoma" w:cs="Tahoma"/>
          <w:sz w:val="22"/>
          <w:szCs w:val="22"/>
        </w:rPr>
        <w:t>cancer</w:t>
      </w:r>
      <w:r w:rsidRPr="000C5020">
        <w:rPr>
          <w:rFonts w:ascii="Tahoma" w:hAnsi="Tahoma" w:cs="Tahoma"/>
          <w:spacing w:val="17"/>
          <w:sz w:val="22"/>
          <w:szCs w:val="22"/>
        </w:rPr>
        <w:t xml:space="preserve"> </w:t>
      </w:r>
      <w:r w:rsidRPr="000C5020">
        <w:rPr>
          <w:rFonts w:ascii="Tahoma" w:hAnsi="Tahoma" w:cs="Tahoma"/>
          <w:sz w:val="22"/>
          <w:szCs w:val="22"/>
        </w:rPr>
        <w:t>research</w:t>
      </w:r>
      <w:r w:rsidRPr="000C5020">
        <w:rPr>
          <w:rFonts w:ascii="Tahoma" w:hAnsi="Tahoma" w:cs="Tahoma"/>
          <w:spacing w:val="39"/>
          <w:sz w:val="22"/>
          <w:szCs w:val="22"/>
        </w:rPr>
        <w:t xml:space="preserve"> </w:t>
      </w:r>
      <w:r w:rsidRPr="000C5020">
        <w:rPr>
          <w:rFonts w:ascii="Tahoma" w:hAnsi="Tahoma" w:cs="Tahoma"/>
          <w:sz w:val="22"/>
          <w:szCs w:val="22"/>
        </w:rPr>
        <w:t>agencies</w:t>
      </w:r>
      <w:r w:rsidR="009E3929">
        <w:rPr>
          <w:rFonts w:ascii="Tahoma" w:hAnsi="Tahoma" w:cs="Tahoma"/>
          <w:spacing w:val="27"/>
          <w:sz w:val="22"/>
          <w:szCs w:val="22"/>
        </w:rPr>
        <w:t>:</w:t>
      </w:r>
      <w:r w:rsidRPr="000C5020">
        <w:rPr>
          <w:rFonts w:ascii="Tahoma" w:hAnsi="Tahoma" w:cs="Tahoma"/>
          <w:w w:val="96"/>
          <w:sz w:val="22"/>
          <w:szCs w:val="22"/>
        </w:rPr>
        <w:t xml:space="preserve"> </w:t>
      </w:r>
      <w:r w:rsidR="009E3929">
        <w:rPr>
          <w:rFonts w:ascii="Tahoma" w:hAnsi="Tahoma" w:cs="Tahoma"/>
          <w:sz w:val="22"/>
          <w:szCs w:val="22"/>
        </w:rPr>
        <w:t>its</w:t>
      </w:r>
      <w:r w:rsidRPr="000C5020">
        <w:rPr>
          <w:rFonts w:ascii="Tahoma" w:hAnsi="Tahoma" w:cs="Tahoma"/>
          <w:spacing w:val="-4"/>
          <w:sz w:val="22"/>
          <w:szCs w:val="22"/>
        </w:rPr>
        <w:t xml:space="preserve"> </w:t>
      </w:r>
      <w:r w:rsidRPr="000C5020">
        <w:rPr>
          <w:rFonts w:ascii="Tahoma" w:hAnsi="Tahoma" w:cs="Tahoma"/>
          <w:sz w:val="22"/>
          <w:szCs w:val="22"/>
        </w:rPr>
        <w:t>mission</w:t>
      </w:r>
      <w:r w:rsidRPr="000C5020">
        <w:rPr>
          <w:rFonts w:ascii="Tahoma" w:hAnsi="Tahoma" w:cs="Tahoma"/>
          <w:spacing w:val="9"/>
          <w:sz w:val="22"/>
          <w:szCs w:val="22"/>
        </w:rPr>
        <w:t xml:space="preserve"> </w:t>
      </w:r>
      <w:r w:rsidRPr="000C5020">
        <w:rPr>
          <w:rFonts w:ascii="Tahoma" w:hAnsi="Tahoma" w:cs="Tahoma"/>
          <w:sz w:val="22"/>
          <w:szCs w:val="22"/>
        </w:rPr>
        <w:t>is</w:t>
      </w:r>
      <w:r w:rsidRPr="000C5020">
        <w:rPr>
          <w:rFonts w:ascii="Tahoma" w:hAnsi="Tahoma" w:cs="Tahoma"/>
          <w:spacing w:val="-13"/>
          <w:sz w:val="22"/>
          <w:szCs w:val="22"/>
        </w:rPr>
        <w:t xml:space="preserve"> </w:t>
      </w:r>
      <w:r w:rsidRPr="000C5020">
        <w:rPr>
          <w:rFonts w:ascii="Tahoma" w:hAnsi="Tahoma" w:cs="Tahoma"/>
          <w:sz w:val="22"/>
          <w:szCs w:val="22"/>
        </w:rPr>
        <w:t>to</w:t>
      </w:r>
      <w:r w:rsidRPr="000C5020">
        <w:rPr>
          <w:rFonts w:ascii="Tahoma" w:hAnsi="Tahoma" w:cs="Tahoma"/>
          <w:spacing w:val="3"/>
          <w:sz w:val="22"/>
          <w:szCs w:val="22"/>
        </w:rPr>
        <w:t xml:space="preserve"> </w:t>
      </w:r>
      <w:r w:rsidRPr="000C5020">
        <w:rPr>
          <w:rFonts w:ascii="Tahoma" w:hAnsi="Tahoma" w:cs="Tahoma"/>
          <w:sz w:val="22"/>
          <w:szCs w:val="22"/>
        </w:rPr>
        <w:t>coordinate</w:t>
      </w:r>
      <w:r w:rsidRPr="000C5020">
        <w:rPr>
          <w:rFonts w:ascii="Tahoma" w:hAnsi="Tahoma" w:cs="Tahoma"/>
          <w:spacing w:val="10"/>
          <w:sz w:val="22"/>
          <w:szCs w:val="22"/>
        </w:rPr>
        <w:t xml:space="preserve"> </w:t>
      </w:r>
      <w:r w:rsidRPr="000C5020">
        <w:rPr>
          <w:rFonts w:ascii="Tahoma" w:hAnsi="Tahoma" w:cs="Tahoma"/>
          <w:sz w:val="22"/>
          <w:szCs w:val="22"/>
        </w:rPr>
        <w:t>and</w:t>
      </w:r>
      <w:r w:rsidRPr="000C5020">
        <w:rPr>
          <w:rFonts w:ascii="Tahoma" w:hAnsi="Tahoma" w:cs="Tahoma"/>
          <w:spacing w:val="5"/>
          <w:sz w:val="22"/>
          <w:szCs w:val="22"/>
        </w:rPr>
        <w:t xml:space="preserve"> </w:t>
      </w:r>
      <w:r w:rsidRPr="000C5020">
        <w:rPr>
          <w:rFonts w:ascii="Tahoma" w:hAnsi="Tahoma" w:cs="Tahoma"/>
          <w:sz w:val="22"/>
          <w:szCs w:val="22"/>
        </w:rPr>
        <w:t>conduct</w:t>
      </w:r>
      <w:r w:rsidRPr="000C5020">
        <w:rPr>
          <w:rFonts w:ascii="Tahoma" w:hAnsi="Tahoma" w:cs="Tahoma"/>
          <w:spacing w:val="-2"/>
          <w:sz w:val="22"/>
          <w:szCs w:val="22"/>
        </w:rPr>
        <w:t xml:space="preserve"> </w:t>
      </w:r>
      <w:r w:rsidRPr="000C5020">
        <w:rPr>
          <w:rFonts w:ascii="Tahoma" w:hAnsi="Tahoma" w:cs="Tahoma"/>
          <w:sz w:val="22"/>
          <w:szCs w:val="22"/>
        </w:rPr>
        <w:t>research</w:t>
      </w:r>
      <w:r w:rsidRPr="000C5020">
        <w:rPr>
          <w:rFonts w:ascii="Tahoma" w:hAnsi="Tahoma" w:cs="Tahoma"/>
          <w:spacing w:val="14"/>
          <w:sz w:val="22"/>
          <w:szCs w:val="22"/>
        </w:rPr>
        <w:t xml:space="preserve"> </w:t>
      </w:r>
      <w:r w:rsidRPr="000C5020">
        <w:rPr>
          <w:rFonts w:ascii="Tahoma" w:hAnsi="Tahoma" w:cs="Tahoma"/>
          <w:sz w:val="22"/>
          <w:szCs w:val="22"/>
        </w:rPr>
        <w:t>on</w:t>
      </w:r>
      <w:r w:rsidRPr="000C5020">
        <w:rPr>
          <w:rFonts w:ascii="Tahoma" w:hAnsi="Tahoma" w:cs="Tahoma"/>
          <w:spacing w:val="-5"/>
          <w:sz w:val="22"/>
          <w:szCs w:val="22"/>
        </w:rPr>
        <w:t xml:space="preserve"> </w:t>
      </w:r>
      <w:r w:rsidRPr="000C5020">
        <w:rPr>
          <w:rFonts w:ascii="Tahoma" w:hAnsi="Tahoma" w:cs="Tahoma"/>
          <w:sz w:val="22"/>
          <w:szCs w:val="22"/>
        </w:rPr>
        <w:t>the</w:t>
      </w:r>
      <w:r w:rsidRPr="000C5020">
        <w:rPr>
          <w:rFonts w:ascii="Tahoma" w:hAnsi="Tahoma" w:cs="Tahoma"/>
          <w:spacing w:val="6"/>
          <w:sz w:val="22"/>
          <w:szCs w:val="22"/>
        </w:rPr>
        <w:t xml:space="preserve"> </w:t>
      </w:r>
      <w:r w:rsidRPr="000C5020">
        <w:rPr>
          <w:rFonts w:ascii="Tahoma" w:hAnsi="Tahoma" w:cs="Tahoma"/>
          <w:sz w:val="22"/>
          <w:szCs w:val="22"/>
        </w:rPr>
        <w:t>causes</w:t>
      </w:r>
      <w:r w:rsidRPr="000C5020">
        <w:rPr>
          <w:rFonts w:ascii="Tahoma" w:hAnsi="Tahoma" w:cs="Tahoma"/>
          <w:spacing w:val="6"/>
          <w:sz w:val="22"/>
          <w:szCs w:val="22"/>
        </w:rPr>
        <w:t xml:space="preserve"> </w:t>
      </w:r>
      <w:r w:rsidRPr="000C5020">
        <w:rPr>
          <w:rFonts w:ascii="Tahoma" w:hAnsi="Tahoma" w:cs="Tahoma"/>
          <w:sz w:val="22"/>
          <w:szCs w:val="22"/>
        </w:rPr>
        <w:t>of</w:t>
      </w:r>
      <w:r w:rsidRPr="000C5020">
        <w:rPr>
          <w:rFonts w:ascii="Tahoma" w:hAnsi="Tahoma" w:cs="Tahoma"/>
          <w:spacing w:val="-15"/>
          <w:sz w:val="22"/>
          <w:szCs w:val="22"/>
        </w:rPr>
        <w:t xml:space="preserve"> </w:t>
      </w:r>
      <w:r w:rsidRPr="000C5020">
        <w:rPr>
          <w:rFonts w:ascii="Tahoma" w:hAnsi="Tahoma" w:cs="Tahoma"/>
          <w:sz w:val="22"/>
          <w:szCs w:val="22"/>
        </w:rPr>
        <w:t>human</w:t>
      </w:r>
      <w:r w:rsidRPr="000C5020">
        <w:rPr>
          <w:rFonts w:ascii="Tahoma" w:hAnsi="Tahoma" w:cs="Tahoma"/>
          <w:spacing w:val="8"/>
          <w:sz w:val="22"/>
          <w:szCs w:val="22"/>
        </w:rPr>
        <w:t xml:space="preserve"> </w:t>
      </w:r>
      <w:r w:rsidRPr="000C5020">
        <w:rPr>
          <w:rFonts w:ascii="Tahoma" w:hAnsi="Tahoma" w:cs="Tahoma"/>
          <w:sz w:val="22"/>
          <w:szCs w:val="22"/>
        </w:rPr>
        <w:t>cancer,</w:t>
      </w:r>
      <w:r w:rsidRPr="000C5020">
        <w:rPr>
          <w:rFonts w:ascii="Tahoma" w:hAnsi="Tahoma" w:cs="Tahoma"/>
          <w:w w:val="97"/>
          <w:sz w:val="22"/>
          <w:szCs w:val="22"/>
        </w:rPr>
        <w:t xml:space="preserve"> </w:t>
      </w:r>
      <w:r w:rsidRPr="000C5020">
        <w:rPr>
          <w:rFonts w:ascii="Tahoma" w:hAnsi="Tahoma" w:cs="Tahoma"/>
          <w:sz w:val="22"/>
          <w:szCs w:val="22"/>
        </w:rPr>
        <w:t>the</w:t>
      </w:r>
      <w:r w:rsidRPr="000C5020">
        <w:rPr>
          <w:rFonts w:ascii="Tahoma" w:hAnsi="Tahoma" w:cs="Tahoma"/>
          <w:spacing w:val="40"/>
          <w:sz w:val="22"/>
          <w:szCs w:val="22"/>
        </w:rPr>
        <w:t xml:space="preserve"> </w:t>
      </w:r>
      <w:r w:rsidRPr="000C5020">
        <w:rPr>
          <w:rFonts w:ascii="Tahoma" w:hAnsi="Tahoma" w:cs="Tahoma"/>
          <w:sz w:val="22"/>
          <w:szCs w:val="22"/>
        </w:rPr>
        <w:t>mechanisms</w:t>
      </w:r>
      <w:r w:rsidRPr="000C5020">
        <w:rPr>
          <w:rFonts w:ascii="Tahoma" w:hAnsi="Tahoma" w:cs="Tahoma"/>
          <w:spacing w:val="6"/>
          <w:sz w:val="22"/>
          <w:szCs w:val="22"/>
        </w:rPr>
        <w:t xml:space="preserve"> </w:t>
      </w:r>
      <w:r w:rsidRPr="000C5020">
        <w:rPr>
          <w:rFonts w:ascii="Tahoma" w:hAnsi="Tahoma" w:cs="Tahoma"/>
          <w:sz w:val="22"/>
          <w:szCs w:val="22"/>
        </w:rPr>
        <w:t>of</w:t>
      </w:r>
      <w:r w:rsidRPr="000C5020">
        <w:rPr>
          <w:rFonts w:ascii="Tahoma" w:hAnsi="Tahoma" w:cs="Tahoma"/>
          <w:spacing w:val="42"/>
          <w:sz w:val="22"/>
          <w:szCs w:val="22"/>
        </w:rPr>
        <w:t xml:space="preserve"> </w:t>
      </w:r>
      <w:r w:rsidRPr="000C5020">
        <w:rPr>
          <w:rFonts w:ascii="Tahoma" w:hAnsi="Tahoma" w:cs="Tahoma"/>
          <w:sz w:val="22"/>
          <w:szCs w:val="22"/>
        </w:rPr>
        <w:t>carcinogenesis,</w:t>
      </w:r>
      <w:r w:rsidRPr="000C5020">
        <w:rPr>
          <w:rFonts w:ascii="Tahoma" w:hAnsi="Tahoma" w:cs="Tahoma"/>
          <w:spacing w:val="4"/>
          <w:sz w:val="22"/>
          <w:szCs w:val="22"/>
        </w:rPr>
        <w:t xml:space="preserve"> </w:t>
      </w:r>
      <w:r w:rsidRPr="000C5020">
        <w:rPr>
          <w:rFonts w:ascii="Tahoma" w:hAnsi="Tahoma" w:cs="Tahoma"/>
          <w:sz w:val="22"/>
          <w:szCs w:val="22"/>
        </w:rPr>
        <w:t>and</w:t>
      </w:r>
      <w:r w:rsidRPr="000C5020">
        <w:rPr>
          <w:rFonts w:ascii="Tahoma" w:hAnsi="Tahoma" w:cs="Tahoma"/>
          <w:spacing w:val="37"/>
          <w:sz w:val="22"/>
          <w:szCs w:val="22"/>
        </w:rPr>
        <w:t xml:space="preserve"> </w:t>
      </w:r>
      <w:r w:rsidRPr="000C5020">
        <w:rPr>
          <w:rFonts w:ascii="Tahoma" w:hAnsi="Tahoma" w:cs="Tahoma"/>
          <w:sz w:val="22"/>
          <w:szCs w:val="22"/>
        </w:rPr>
        <w:t>to</w:t>
      </w:r>
      <w:r w:rsidRPr="000C5020">
        <w:rPr>
          <w:rFonts w:ascii="Tahoma" w:hAnsi="Tahoma" w:cs="Tahoma"/>
          <w:spacing w:val="42"/>
          <w:sz w:val="22"/>
          <w:szCs w:val="22"/>
        </w:rPr>
        <w:t xml:space="preserve"> </w:t>
      </w:r>
      <w:r w:rsidRPr="000C5020">
        <w:rPr>
          <w:rFonts w:ascii="Tahoma" w:hAnsi="Tahoma" w:cs="Tahoma"/>
          <w:sz w:val="22"/>
          <w:szCs w:val="22"/>
        </w:rPr>
        <w:t>develop</w:t>
      </w:r>
      <w:r w:rsidRPr="000C5020">
        <w:rPr>
          <w:rFonts w:ascii="Tahoma" w:hAnsi="Tahoma" w:cs="Tahoma"/>
          <w:spacing w:val="56"/>
          <w:sz w:val="22"/>
          <w:szCs w:val="22"/>
        </w:rPr>
        <w:t xml:space="preserve"> </w:t>
      </w:r>
      <w:r w:rsidRPr="000C5020">
        <w:rPr>
          <w:rFonts w:ascii="Tahoma" w:hAnsi="Tahoma" w:cs="Tahoma"/>
          <w:sz w:val="22"/>
          <w:szCs w:val="22"/>
        </w:rPr>
        <w:t>scientific</w:t>
      </w:r>
      <w:r w:rsidRPr="000C5020">
        <w:rPr>
          <w:rFonts w:ascii="Tahoma" w:hAnsi="Tahoma" w:cs="Tahoma"/>
          <w:spacing w:val="52"/>
          <w:sz w:val="22"/>
          <w:szCs w:val="22"/>
        </w:rPr>
        <w:t xml:space="preserve"> </w:t>
      </w:r>
      <w:r w:rsidRPr="000C5020">
        <w:rPr>
          <w:rFonts w:ascii="Tahoma" w:hAnsi="Tahoma" w:cs="Tahoma"/>
          <w:sz w:val="22"/>
          <w:szCs w:val="22"/>
        </w:rPr>
        <w:t>strategies</w:t>
      </w:r>
      <w:r w:rsidRPr="000C5020">
        <w:rPr>
          <w:rFonts w:ascii="Tahoma" w:hAnsi="Tahoma" w:cs="Tahoma"/>
          <w:spacing w:val="56"/>
          <w:sz w:val="22"/>
          <w:szCs w:val="22"/>
        </w:rPr>
        <w:t xml:space="preserve"> </w:t>
      </w:r>
      <w:r w:rsidRPr="000C5020">
        <w:rPr>
          <w:rFonts w:ascii="Tahoma" w:hAnsi="Tahoma" w:cs="Tahoma"/>
          <w:sz w:val="22"/>
          <w:szCs w:val="22"/>
        </w:rPr>
        <w:t>for</w:t>
      </w:r>
      <w:r w:rsidRPr="000C5020">
        <w:rPr>
          <w:rFonts w:ascii="Tahoma" w:hAnsi="Tahoma" w:cs="Tahoma"/>
          <w:spacing w:val="40"/>
          <w:sz w:val="22"/>
          <w:szCs w:val="22"/>
        </w:rPr>
        <w:t xml:space="preserve"> </w:t>
      </w:r>
      <w:r w:rsidRPr="000C5020">
        <w:rPr>
          <w:rFonts w:ascii="Tahoma" w:hAnsi="Tahoma" w:cs="Tahoma"/>
          <w:sz w:val="22"/>
          <w:szCs w:val="22"/>
        </w:rPr>
        <w:t>cancer</w:t>
      </w:r>
      <w:r w:rsidRPr="000C5020">
        <w:rPr>
          <w:rFonts w:ascii="Tahoma" w:hAnsi="Tahoma" w:cs="Tahoma"/>
          <w:w w:val="97"/>
          <w:sz w:val="22"/>
          <w:szCs w:val="22"/>
        </w:rPr>
        <w:t xml:space="preserve"> </w:t>
      </w:r>
      <w:r w:rsidRPr="000C5020">
        <w:rPr>
          <w:rFonts w:ascii="Tahoma" w:hAnsi="Tahoma" w:cs="Tahoma"/>
          <w:sz w:val="22"/>
          <w:szCs w:val="22"/>
        </w:rPr>
        <w:t>control.</w:t>
      </w:r>
      <w:r w:rsidR="009E3929">
        <w:rPr>
          <w:rFonts w:ascii="Tahoma" w:hAnsi="Tahoma" w:cs="Tahoma"/>
          <w:spacing w:val="53"/>
          <w:sz w:val="22"/>
          <w:szCs w:val="22"/>
        </w:rPr>
        <w:t xml:space="preserve"> </w:t>
      </w:r>
      <w:r w:rsidRPr="000C5020">
        <w:rPr>
          <w:rFonts w:ascii="Tahoma" w:hAnsi="Tahoma" w:cs="Tahoma"/>
          <w:sz w:val="22"/>
          <w:szCs w:val="22"/>
        </w:rPr>
        <w:t>The</w:t>
      </w:r>
      <w:r w:rsidRPr="000C5020">
        <w:rPr>
          <w:rFonts w:ascii="Tahoma" w:hAnsi="Tahoma" w:cs="Tahoma"/>
          <w:spacing w:val="-9"/>
          <w:sz w:val="22"/>
          <w:szCs w:val="22"/>
        </w:rPr>
        <w:t xml:space="preserve"> </w:t>
      </w:r>
      <w:r w:rsidRPr="000C5020">
        <w:rPr>
          <w:rFonts w:ascii="Tahoma" w:hAnsi="Tahoma" w:cs="Tahoma"/>
          <w:sz w:val="22"/>
          <w:szCs w:val="22"/>
        </w:rPr>
        <w:t>Agency</w:t>
      </w:r>
      <w:r w:rsidRPr="000C5020">
        <w:rPr>
          <w:rFonts w:ascii="Tahoma" w:hAnsi="Tahoma" w:cs="Tahoma"/>
          <w:spacing w:val="8"/>
          <w:sz w:val="22"/>
          <w:szCs w:val="22"/>
        </w:rPr>
        <w:t xml:space="preserve"> </w:t>
      </w:r>
      <w:r w:rsidRPr="000C5020">
        <w:rPr>
          <w:rFonts w:ascii="Tahoma" w:hAnsi="Tahoma" w:cs="Tahoma"/>
          <w:sz w:val="22"/>
          <w:szCs w:val="22"/>
        </w:rPr>
        <w:t>is</w:t>
      </w:r>
      <w:r w:rsidRPr="000C5020">
        <w:rPr>
          <w:rFonts w:ascii="Tahoma" w:hAnsi="Tahoma" w:cs="Tahoma"/>
          <w:spacing w:val="-7"/>
          <w:sz w:val="22"/>
          <w:szCs w:val="22"/>
        </w:rPr>
        <w:t xml:space="preserve"> </w:t>
      </w:r>
      <w:r w:rsidRPr="000C5020">
        <w:rPr>
          <w:rFonts w:ascii="Tahoma" w:hAnsi="Tahoma" w:cs="Tahoma"/>
          <w:sz w:val="22"/>
          <w:szCs w:val="22"/>
        </w:rPr>
        <w:t>involved</w:t>
      </w:r>
      <w:r w:rsidRPr="000C5020">
        <w:rPr>
          <w:rFonts w:ascii="Tahoma" w:hAnsi="Tahoma" w:cs="Tahoma"/>
          <w:spacing w:val="3"/>
          <w:sz w:val="22"/>
          <w:szCs w:val="22"/>
        </w:rPr>
        <w:t xml:space="preserve"> </w:t>
      </w:r>
      <w:r w:rsidRPr="000C5020">
        <w:rPr>
          <w:rFonts w:ascii="Tahoma" w:hAnsi="Tahoma" w:cs="Tahoma"/>
          <w:sz w:val="22"/>
          <w:szCs w:val="22"/>
        </w:rPr>
        <w:t>in</w:t>
      </w:r>
      <w:r w:rsidRPr="000C5020">
        <w:rPr>
          <w:rFonts w:ascii="Tahoma" w:hAnsi="Tahoma" w:cs="Tahoma"/>
          <w:spacing w:val="-14"/>
          <w:sz w:val="22"/>
          <w:szCs w:val="22"/>
        </w:rPr>
        <w:t xml:space="preserve"> </w:t>
      </w:r>
      <w:r w:rsidRPr="000C5020">
        <w:rPr>
          <w:rFonts w:ascii="Tahoma" w:hAnsi="Tahoma" w:cs="Tahoma"/>
          <w:sz w:val="22"/>
          <w:szCs w:val="22"/>
        </w:rPr>
        <w:t>both</w:t>
      </w:r>
      <w:r w:rsidRPr="000C5020">
        <w:rPr>
          <w:rFonts w:ascii="Tahoma" w:hAnsi="Tahoma" w:cs="Tahoma"/>
          <w:spacing w:val="3"/>
          <w:sz w:val="22"/>
          <w:szCs w:val="22"/>
        </w:rPr>
        <w:t xml:space="preserve"> </w:t>
      </w:r>
      <w:r w:rsidRPr="000C5020">
        <w:rPr>
          <w:rFonts w:ascii="Tahoma" w:hAnsi="Tahoma" w:cs="Tahoma"/>
          <w:sz w:val="22"/>
          <w:szCs w:val="22"/>
        </w:rPr>
        <w:t>epidemiological</w:t>
      </w:r>
      <w:r w:rsidRPr="000C5020">
        <w:rPr>
          <w:rFonts w:ascii="Tahoma" w:hAnsi="Tahoma" w:cs="Tahoma"/>
          <w:spacing w:val="25"/>
          <w:sz w:val="22"/>
          <w:szCs w:val="22"/>
        </w:rPr>
        <w:t xml:space="preserve"> </w:t>
      </w:r>
      <w:r w:rsidRPr="000C5020">
        <w:rPr>
          <w:rFonts w:ascii="Tahoma" w:hAnsi="Tahoma" w:cs="Tahoma"/>
          <w:sz w:val="22"/>
          <w:szCs w:val="22"/>
        </w:rPr>
        <w:t>and</w:t>
      </w:r>
      <w:r w:rsidRPr="000C5020">
        <w:rPr>
          <w:rFonts w:ascii="Tahoma" w:hAnsi="Tahoma" w:cs="Tahoma"/>
          <w:spacing w:val="3"/>
          <w:sz w:val="22"/>
          <w:szCs w:val="22"/>
        </w:rPr>
        <w:t xml:space="preserve"> </w:t>
      </w:r>
      <w:r w:rsidRPr="000C5020">
        <w:rPr>
          <w:rFonts w:ascii="Tahoma" w:hAnsi="Tahoma" w:cs="Tahoma"/>
          <w:sz w:val="22"/>
          <w:szCs w:val="22"/>
        </w:rPr>
        <w:t>laboratory</w:t>
      </w:r>
      <w:r w:rsidRPr="000C5020">
        <w:rPr>
          <w:rFonts w:ascii="Tahoma" w:hAnsi="Tahoma" w:cs="Tahoma"/>
          <w:spacing w:val="-4"/>
          <w:sz w:val="22"/>
          <w:szCs w:val="22"/>
        </w:rPr>
        <w:t xml:space="preserve"> </w:t>
      </w:r>
      <w:r w:rsidRPr="000C5020">
        <w:rPr>
          <w:rFonts w:ascii="Tahoma" w:hAnsi="Tahoma" w:cs="Tahoma"/>
          <w:sz w:val="22"/>
          <w:szCs w:val="22"/>
        </w:rPr>
        <w:t>research</w:t>
      </w:r>
      <w:r w:rsidRPr="000C5020">
        <w:rPr>
          <w:rFonts w:ascii="Tahoma" w:hAnsi="Tahoma" w:cs="Tahoma"/>
          <w:spacing w:val="6"/>
          <w:sz w:val="22"/>
          <w:szCs w:val="22"/>
        </w:rPr>
        <w:t xml:space="preserve"> </w:t>
      </w:r>
      <w:r w:rsidRPr="000C5020">
        <w:rPr>
          <w:rFonts w:ascii="Tahoma" w:hAnsi="Tahoma" w:cs="Tahoma"/>
          <w:sz w:val="22"/>
          <w:szCs w:val="22"/>
        </w:rPr>
        <w:t>and</w:t>
      </w:r>
      <w:r w:rsidRPr="000C5020">
        <w:rPr>
          <w:rFonts w:ascii="Tahoma" w:hAnsi="Tahoma" w:cs="Tahoma"/>
          <w:w w:val="96"/>
          <w:sz w:val="22"/>
          <w:szCs w:val="22"/>
        </w:rPr>
        <w:t xml:space="preserve"> </w:t>
      </w:r>
      <w:r w:rsidRPr="000C5020">
        <w:rPr>
          <w:rFonts w:ascii="Tahoma" w:hAnsi="Tahoma" w:cs="Tahoma"/>
          <w:sz w:val="22"/>
          <w:szCs w:val="22"/>
        </w:rPr>
        <w:t>disseminates</w:t>
      </w:r>
      <w:r w:rsidRPr="000C5020">
        <w:rPr>
          <w:rFonts w:ascii="Tahoma" w:hAnsi="Tahoma" w:cs="Tahoma"/>
          <w:spacing w:val="17"/>
          <w:sz w:val="22"/>
          <w:szCs w:val="22"/>
        </w:rPr>
        <w:t xml:space="preserve"> </w:t>
      </w:r>
      <w:r w:rsidRPr="000C5020">
        <w:rPr>
          <w:rFonts w:ascii="Tahoma" w:hAnsi="Tahoma" w:cs="Tahoma"/>
          <w:sz w:val="22"/>
          <w:szCs w:val="22"/>
        </w:rPr>
        <w:t>scientific</w:t>
      </w:r>
      <w:r w:rsidRPr="000C5020">
        <w:rPr>
          <w:rFonts w:ascii="Tahoma" w:hAnsi="Tahoma" w:cs="Tahoma"/>
          <w:spacing w:val="13"/>
          <w:sz w:val="22"/>
          <w:szCs w:val="22"/>
        </w:rPr>
        <w:t xml:space="preserve"> </w:t>
      </w:r>
      <w:r w:rsidRPr="000C5020">
        <w:rPr>
          <w:rFonts w:ascii="Tahoma" w:hAnsi="Tahoma" w:cs="Tahoma"/>
          <w:sz w:val="22"/>
          <w:szCs w:val="22"/>
        </w:rPr>
        <w:t>information</w:t>
      </w:r>
      <w:r w:rsidRPr="000C5020">
        <w:rPr>
          <w:rFonts w:ascii="Tahoma" w:hAnsi="Tahoma" w:cs="Tahoma"/>
          <w:spacing w:val="16"/>
          <w:sz w:val="22"/>
          <w:szCs w:val="22"/>
        </w:rPr>
        <w:t xml:space="preserve"> </w:t>
      </w:r>
      <w:r w:rsidRPr="000C5020">
        <w:rPr>
          <w:rFonts w:ascii="Tahoma" w:hAnsi="Tahoma" w:cs="Tahoma"/>
          <w:sz w:val="22"/>
          <w:szCs w:val="22"/>
        </w:rPr>
        <w:t>through</w:t>
      </w:r>
      <w:r w:rsidRPr="000C5020">
        <w:rPr>
          <w:rFonts w:ascii="Tahoma" w:hAnsi="Tahoma" w:cs="Tahoma"/>
          <w:spacing w:val="16"/>
          <w:sz w:val="22"/>
          <w:szCs w:val="22"/>
        </w:rPr>
        <w:t xml:space="preserve"> </w:t>
      </w:r>
      <w:r w:rsidRPr="000C5020">
        <w:rPr>
          <w:rFonts w:ascii="Tahoma" w:hAnsi="Tahoma" w:cs="Tahoma"/>
          <w:sz w:val="22"/>
          <w:szCs w:val="22"/>
        </w:rPr>
        <w:t>publications,</w:t>
      </w:r>
      <w:r w:rsidRPr="000C5020">
        <w:rPr>
          <w:rFonts w:ascii="Tahoma" w:hAnsi="Tahoma" w:cs="Tahoma"/>
          <w:spacing w:val="23"/>
          <w:sz w:val="22"/>
          <w:szCs w:val="22"/>
        </w:rPr>
        <w:t xml:space="preserve"> </w:t>
      </w:r>
      <w:r w:rsidRPr="000C5020">
        <w:rPr>
          <w:rFonts w:ascii="Tahoma" w:hAnsi="Tahoma" w:cs="Tahoma"/>
          <w:sz w:val="22"/>
          <w:szCs w:val="22"/>
        </w:rPr>
        <w:t>meetings,</w:t>
      </w:r>
      <w:r w:rsidRPr="000C5020">
        <w:rPr>
          <w:rFonts w:ascii="Tahoma" w:hAnsi="Tahoma" w:cs="Tahoma"/>
          <w:spacing w:val="17"/>
          <w:sz w:val="22"/>
          <w:szCs w:val="22"/>
        </w:rPr>
        <w:t xml:space="preserve"> </w:t>
      </w:r>
      <w:r w:rsidRPr="000C5020">
        <w:rPr>
          <w:rFonts w:ascii="Tahoma" w:hAnsi="Tahoma" w:cs="Tahoma"/>
          <w:sz w:val="22"/>
          <w:szCs w:val="22"/>
        </w:rPr>
        <w:t>courses,</w:t>
      </w:r>
      <w:r w:rsidRPr="000C5020">
        <w:rPr>
          <w:rFonts w:ascii="Tahoma" w:hAnsi="Tahoma" w:cs="Tahoma"/>
          <w:spacing w:val="12"/>
          <w:sz w:val="22"/>
          <w:szCs w:val="22"/>
        </w:rPr>
        <w:t xml:space="preserve"> </w:t>
      </w:r>
      <w:r w:rsidRPr="000C5020">
        <w:rPr>
          <w:rFonts w:ascii="Tahoma" w:hAnsi="Tahoma" w:cs="Tahoma"/>
          <w:sz w:val="22"/>
          <w:szCs w:val="22"/>
        </w:rPr>
        <w:t>and</w:t>
      </w:r>
      <w:r w:rsidRPr="000C5020">
        <w:rPr>
          <w:rFonts w:ascii="Tahoma" w:hAnsi="Tahoma" w:cs="Tahoma"/>
          <w:w w:val="96"/>
          <w:sz w:val="22"/>
          <w:szCs w:val="22"/>
        </w:rPr>
        <w:t xml:space="preserve"> </w:t>
      </w:r>
      <w:r w:rsidRPr="000C5020">
        <w:rPr>
          <w:rFonts w:ascii="Tahoma" w:hAnsi="Tahoma" w:cs="Tahoma"/>
          <w:sz w:val="22"/>
          <w:szCs w:val="22"/>
        </w:rPr>
        <w:t>fellowships.</w:t>
      </w:r>
      <w:r w:rsidRPr="000C5020">
        <w:rPr>
          <w:rFonts w:ascii="Tahoma" w:hAnsi="Tahoma" w:cs="Tahoma"/>
          <w:spacing w:val="40"/>
          <w:sz w:val="22"/>
          <w:szCs w:val="22"/>
        </w:rPr>
        <w:t xml:space="preserve"> </w:t>
      </w:r>
      <w:r w:rsidRPr="000C5020">
        <w:rPr>
          <w:rFonts w:ascii="Tahoma" w:hAnsi="Tahoma" w:cs="Tahoma"/>
          <w:sz w:val="22"/>
          <w:szCs w:val="22"/>
        </w:rPr>
        <w:t>Further</w:t>
      </w:r>
      <w:r w:rsidRPr="000C5020">
        <w:rPr>
          <w:rFonts w:ascii="Tahoma" w:hAnsi="Tahoma" w:cs="Tahoma"/>
          <w:spacing w:val="55"/>
          <w:sz w:val="22"/>
          <w:szCs w:val="22"/>
        </w:rPr>
        <w:t xml:space="preserve"> </w:t>
      </w:r>
      <w:r w:rsidRPr="000C5020">
        <w:rPr>
          <w:rFonts w:ascii="Tahoma" w:hAnsi="Tahoma" w:cs="Tahoma"/>
          <w:sz w:val="22"/>
          <w:szCs w:val="22"/>
        </w:rPr>
        <w:t>information</w:t>
      </w:r>
      <w:r w:rsidRPr="000C5020">
        <w:rPr>
          <w:rFonts w:ascii="Tahoma" w:hAnsi="Tahoma" w:cs="Tahoma"/>
          <w:spacing w:val="56"/>
          <w:sz w:val="22"/>
          <w:szCs w:val="22"/>
        </w:rPr>
        <w:t xml:space="preserve"> </w:t>
      </w:r>
      <w:r w:rsidRPr="000C5020">
        <w:rPr>
          <w:rFonts w:ascii="Tahoma" w:hAnsi="Tahoma" w:cs="Tahoma"/>
          <w:sz w:val="22"/>
          <w:szCs w:val="22"/>
        </w:rPr>
        <w:t>concerning</w:t>
      </w:r>
      <w:r w:rsidRPr="000C5020">
        <w:rPr>
          <w:rFonts w:ascii="Tahoma" w:hAnsi="Tahoma" w:cs="Tahoma"/>
          <w:spacing w:val="57"/>
          <w:sz w:val="22"/>
          <w:szCs w:val="22"/>
        </w:rPr>
        <w:t xml:space="preserve"> </w:t>
      </w:r>
      <w:r w:rsidRPr="000C5020">
        <w:rPr>
          <w:rFonts w:ascii="Tahoma" w:hAnsi="Tahoma" w:cs="Tahoma"/>
          <w:sz w:val="22"/>
          <w:szCs w:val="22"/>
        </w:rPr>
        <w:t>IARC</w:t>
      </w:r>
      <w:r w:rsidRPr="000C5020">
        <w:rPr>
          <w:rFonts w:ascii="Tahoma" w:hAnsi="Tahoma" w:cs="Tahoma"/>
          <w:spacing w:val="56"/>
          <w:sz w:val="22"/>
          <w:szCs w:val="22"/>
        </w:rPr>
        <w:t xml:space="preserve"> </w:t>
      </w:r>
      <w:r w:rsidRPr="000C5020">
        <w:rPr>
          <w:rFonts w:ascii="Tahoma" w:hAnsi="Tahoma" w:cs="Tahoma"/>
          <w:sz w:val="22"/>
          <w:szCs w:val="22"/>
        </w:rPr>
        <w:t>and</w:t>
      </w:r>
      <w:r w:rsidRPr="000C5020">
        <w:rPr>
          <w:rFonts w:ascii="Tahoma" w:hAnsi="Tahoma" w:cs="Tahoma"/>
          <w:spacing w:val="48"/>
          <w:sz w:val="22"/>
          <w:szCs w:val="22"/>
        </w:rPr>
        <w:t xml:space="preserve"> </w:t>
      </w:r>
      <w:r w:rsidRPr="000C5020">
        <w:rPr>
          <w:rFonts w:ascii="Tahoma" w:hAnsi="Tahoma" w:cs="Tahoma"/>
          <w:sz w:val="22"/>
          <w:szCs w:val="22"/>
        </w:rPr>
        <w:t>its</w:t>
      </w:r>
      <w:r w:rsidRPr="000C5020">
        <w:rPr>
          <w:rFonts w:ascii="Tahoma" w:hAnsi="Tahoma" w:cs="Tahoma"/>
          <w:spacing w:val="36"/>
          <w:sz w:val="22"/>
          <w:szCs w:val="22"/>
        </w:rPr>
        <w:t xml:space="preserve"> </w:t>
      </w:r>
      <w:r w:rsidRPr="000C5020">
        <w:rPr>
          <w:rFonts w:ascii="Tahoma" w:hAnsi="Tahoma" w:cs="Tahoma"/>
          <w:sz w:val="22"/>
          <w:szCs w:val="22"/>
        </w:rPr>
        <w:t>work</w:t>
      </w:r>
      <w:r w:rsidRPr="000C5020">
        <w:rPr>
          <w:rFonts w:ascii="Tahoma" w:hAnsi="Tahoma" w:cs="Tahoma"/>
          <w:spacing w:val="2"/>
          <w:sz w:val="22"/>
          <w:szCs w:val="22"/>
        </w:rPr>
        <w:t xml:space="preserve"> </w:t>
      </w:r>
      <w:r w:rsidR="009E3929">
        <w:rPr>
          <w:rFonts w:ascii="Tahoma" w:hAnsi="Tahoma" w:cs="Tahoma"/>
          <w:spacing w:val="2"/>
          <w:sz w:val="22"/>
          <w:szCs w:val="22"/>
        </w:rPr>
        <w:t>c</w:t>
      </w:r>
      <w:r w:rsidR="009E3929">
        <w:rPr>
          <w:rFonts w:ascii="Tahoma" w:hAnsi="Tahoma" w:cs="Tahoma"/>
          <w:sz w:val="22"/>
          <w:szCs w:val="22"/>
        </w:rPr>
        <w:t>an be</w:t>
      </w:r>
      <w:r w:rsidRPr="000C5020">
        <w:rPr>
          <w:rFonts w:ascii="Tahoma" w:hAnsi="Tahoma" w:cs="Tahoma"/>
          <w:spacing w:val="49"/>
          <w:sz w:val="22"/>
          <w:szCs w:val="22"/>
        </w:rPr>
        <w:t xml:space="preserve"> </w:t>
      </w:r>
      <w:r w:rsidRPr="000C5020">
        <w:rPr>
          <w:rFonts w:ascii="Tahoma" w:hAnsi="Tahoma" w:cs="Tahoma"/>
          <w:sz w:val="22"/>
          <w:szCs w:val="22"/>
        </w:rPr>
        <w:t>found</w:t>
      </w:r>
      <w:r w:rsidRPr="000C5020">
        <w:rPr>
          <w:rFonts w:ascii="Tahoma" w:hAnsi="Tahoma" w:cs="Tahoma"/>
          <w:spacing w:val="54"/>
          <w:sz w:val="22"/>
          <w:szCs w:val="22"/>
        </w:rPr>
        <w:t xml:space="preserve"> </w:t>
      </w:r>
      <w:r w:rsidRPr="000C5020">
        <w:rPr>
          <w:rFonts w:ascii="Tahoma" w:hAnsi="Tahoma" w:cs="Tahoma"/>
          <w:sz w:val="22"/>
          <w:szCs w:val="22"/>
        </w:rPr>
        <w:t>on</w:t>
      </w:r>
      <w:r w:rsidRPr="000C5020">
        <w:rPr>
          <w:rFonts w:ascii="Tahoma" w:hAnsi="Tahoma" w:cs="Tahoma"/>
          <w:spacing w:val="44"/>
          <w:sz w:val="22"/>
          <w:szCs w:val="22"/>
        </w:rPr>
        <w:t xml:space="preserve"> </w:t>
      </w:r>
      <w:r w:rsidRPr="000C5020">
        <w:rPr>
          <w:rFonts w:ascii="Tahoma" w:hAnsi="Tahoma" w:cs="Tahoma"/>
          <w:sz w:val="22"/>
          <w:szCs w:val="22"/>
        </w:rPr>
        <w:t>its</w:t>
      </w:r>
      <w:r w:rsidRPr="000C5020">
        <w:rPr>
          <w:rFonts w:ascii="Tahoma" w:hAnsi="Tahoma" w:cs="Tahoma"/>
          <w:w w:val="99"/>
          <w:sz w:val="22"/>
          <w:szCs w:val="22"/>
        </w:rPr>
        <w:t xml:space="preserve"> </w:t>
      </w:r>
      <w:r w:rsidRPr="000C5020">
        <w:rPr>
          <w:rFonts w:ascii="Tahoma" w:hAnsi="Tahoma" w:cs="Tahoma"/>
          <w:w w:val="95"/>
          <w:sz w:val="22"/>
          <w:szCs w:val="22"/>
        </w:rPr>
        <w:t>website</w:t>
      </w:r>
      <w:r w:rsidRPr="000C5020">
        <w:rPr>
          <w:rFonts w:ascii="Tahoma" w:hAnsi="Tahoma" w:cs="Tahoma"/>
          <w:spacing w:val="11"/>
          <w:w w:val="95"/>
          <w:sz w:val="22"/>
          <w:szCs w:val="22"/>
        </w:rPr>
        <w:t xml:space="preserve"> </w:t>
      </w:r>
      <w:r w:rsidRPr="000C5020">
        <w:rPr>
          <w:rFonts w:ascii="Tahoma" w:hAnsi="Tahoma" w:cs="Tahoma"/>
          <w:w w:val="95"/>
          <w:sz w:val="22"/>
          <w:szCs w:val="22"/>
        </w:rPr>
        <w:t>(</w:t>
      </w:r>
      <w:hyperlink r:id="rId7" w:history="1">
        <w:r w:rsidR="009E3929" w:rsidRPr="00C62663">
          <w:rPr>
            <w:rStyle w:val="Hyperlink"/>
            <w:rFonts w:ascii="Tahoma" w:hAnsi="Tahoma" w:cs="Tahoma"/>
            <w:w w:val="95"/>
            <w:sz w:val="22"/>
            <w:szCs w:val="22"/>
          </w:rPr>
          <w:t>http://www.iarc.fr)</w:t>
        </w:r>
      </w:hyperlink>
      <w:r w:rsidRPr="000C5020">
        <w:rPr>
          <w:rFonts w:ascii="Tahoma" w:hAnsi="Tahoma" w:cs="Tahoma"/>
          <w:w w:val="95"/>
          <w:sz w:val="22"/>
          <w:szCs w:val="22"/>
        </w:rPr>
        <w:t>.</w:t>
      </w:r>
      <w:r w:rsidR="009E3929">
        <w:rPr>
          <w:rFonts w:ascii="Tahoma" w:hAnsi="Tahoma" w:cs="Tahoma"/>
          <w:w w:val="95"/>
          <w:sz w:val="22"/>
          <w:szCs w:val="22"/>
        </w:rPr>
        <w:t xml:space="preserve"> </w:t>
      </w:r>
    </w:p>
    <w:p w14:paraId="14F37FC2" w14:textId="77777777" w:rsidR="00116A69" w:rsidRPr="000C5020" w:rsidRDefault="00116A69" w:rsidP="000C5020">
      <w:pPr>
        <w:ind w:left="284"/>
        <w:rPr>
          <w:rFonts w:ascii="Tahoma" w:eastAsia="Times New Roman" w:hAnsi="Tahoma" w:cs="Tahoma"/>
        </w:rPr>
      </w:pPr>
    </w:p>
    <w:p w14:paraId="5C78F7DD" w14:textId="7E52ED62" w:rsidR="00116A69" w:rsidRPr="005828CD" w:rsidRDefault="00B16A49" w:rsidP="005828CD">
      <w:pPr>
        <w:pStyle w:val="NormalWeb"/>
        <w:ind w:left="284" w:right="1858"/>
        <w:jc w:val="both"/>
        <w:rPr>
          <w:rFonts w:ascii="Tahoma" w:hAnsi="Tahoma" w:cs="Tahoma"/>
          <w:sz w:val="22"/>
          <w:szCs w:val="22"/>
        </w:rPr>
      </w:pPr>
      <w:r w:rsidRPr="005828CD">
        <w:rPr>
          <w:rFonts w:ascii="Tahoma" w:hAnsi="Tahoma" w:cs="Tahoma"/>
          <w:sz w:val="22"/>
          <w:szCs w:val="22"/>
        </w:rPr>
        <w:t>The</w:t>
      </w:r>
      <w:r w:rsidRPr="005828CD">
        <w:rPr>
          <w:rFonts w:ascii="Tahoma" w:hAnsi="Tahoma" w:cs="Tahoma"/>
          <w:spacing w:val="13"/>
          <w:sz w:val="22"/>
          <w:szCs w:val="22"/>
        </w:rPr>
        <w:t xml:space="preserve"> </w:t>
      </w:r>
      <w:r w:rsidR="005828CD" w:rsidRPr="005828CD">
        <w:rPr>
          <w:rFonts w:ascii="Tahoma" w:hAnsi="Tahoma" w:cs="Tahoma"/>
          <w:spacing w:val="13"/>
          <w:sz w:val="22"/>
          <w:szCs w:val="22"/>
        </w:rPr>
        <w:t xml:space="preserve">2018 </w:t>
      </w:r>
      <w:r w:rsidRPr="005828CD">
        <w:rPr>
          <w:rFonts w:ascii="Tahoma" w:hAnsi="Tahoma" w:cs="Tahoma"/>
          <w:sz w:val="22"/>
          <w:szCs w:val="22"/>
        </w:rPr>
        <w:t>gross</w:t>
      </w:r>
      <w:r w:rsidRPr="005828CD">
        <w:rPr>
          <w:rFonts w:ascii="Tahoma" w:hAnsi="Tahoma" w:cs="Tahoma"/>
          <w:spacing w:val="22"/>
          <w:sz w:val="22"/>
          <w:szCs w:val="22"/>
        </w:rPr>
        <w:t xml:space="preserve"> </w:t>
      </w:r>
      <w:r w:rsidRPr="005828CD">
        <w:rPr>
          <w:rFonts w:ascii="Tahoma" w:hAnsi="Tahoma" w:cs="Tahoma"/>
          <w:sz w:val="22"/>
          <w:szCs w:val="22"/>
        </w:rPr>
        <w:t>salary</w:t>
      </w:r>
      <w:r w:rsidRPr="005828CD">
        <w:rPr>
          <w:rFonts w:ascii="Tahoma" w:hAnsi="Tahoma" w:cs="Tahoma"/>
          <w:spacing w:val="13"/>
          <w:sz w:val="22"/>
          <w:szCs w:val="22"/>
        </w:rPr>
        <w:t xml:space="preserve"> </w:t>
      </w:r>
      <w:r w:rsidRPr="005828CD">
        <w:rPr>
          <w:rFonts w:ascii="Tahoma" w:hAnsi="Tahoma" w:cs="Tahoma"/>
          <w:sz w:val="22"/>
          <w:szCs w:val="22"/>
        </w:rPr>
        <w:t>level</w:t>
      </w:r>
      <w:r w:rsidRPr="005828CD">
        <w:rPr>
          <w:rFonts w:ascii="Tahoma" w:hAnsi="Tahoma" w:cs="Tahoma"/>
          <w:spacing w:val="24"/>
          <w:sz w:val="22"/>
          <w:szCs w:val="22"/>
        </w:rPr>
        <w:t xml:space="preserve"> </w:t>
      </w:r>
      <w:r w:rsidRPr="005828CD">
        <w:rPr>
          <w:rFonts w:ascii="Tahoma" w:hAnsi="Tahoma" w:cs="Tahoma"/>
          <w:sz w:val="22"/>
          <w:szCs w:val="22"/>
        </w:rPr>
        <w:t>for</w:t>
      </w:r>
      <w:r w:rsidRPr="005828CD">
        <w:rPr>
          <w:rFonts w:ascii="Tahoma" w:hAnsi="Tahoma" w:cs="Tahoma"/>
          <w:spacing w:val="5"/>
          <w:sz w:val="22"/>
          <w:szCs w:val="22"/>
        </w:rPr>
        <w:t xml:space="preserve"> </w:t>
      </w:r>
      <w:r w:rsidRPr="005828CD">
        <w:rPr>
          <w:rFonts w:ascii="Tahoma" w:hAnsi="Tahoma" w:cs="Tahoma"/>
          <w:sz w:val="22"/>
          <w:szCs w:val="22"/>
        </w:rPr>
        <w:t>the</w:t>
      </w:r>
      <w:r w:rsidRPr="005828CD">
        <w:rPr>
          <w:rFonts w:ascii="Tahoma" w:hAnsi="Tahoma" w:cs="Tahoma"/>
          <w:spacing w:val="6"/>
          <w:sz w:val="22"/>
          <w:szCs w:val="22"/>
        </w:rPr>
        <w:t xml:space="preserve"> </w:t>
      </w:r>
      <w:r w:rsidRPr="005828CD">
        <w:rPr>
          <w:rFonts w:ascii="Tahoma" w:hAnsi="Tahoma" w:cs="Tahoma"/>
          <w:sz w:val="22"/>
          <w:szCs w:val="22"/>
        </w:rPr>
        <w:t>post</w:t>
      </w:r>
      <w:r w:rsidRPr="005828CD">
        <w:rPr>
          <w:rFonts w:ascii="Tahoma" w:hAnsi="Tahoma" w:cs="Tahoma"/>
          <w:spacing w:val="28"/>
          <w:sz w:val="22"/>
          <w:szCs w:val="22"/>
        </w:rPr>
        <w:t xml:space="preserve"> </w:t>
      </w:r>
      <w:r w:rsidRPr="005828CD">
        <w:rPr>
          <w:rFonts w:ascii="Tahoma" w:hAnsi="Tahoma" w:cs="Tahoma"/>
          <w:sz w:val="22"/>
          <w:szCs w:val="22"/>
        </w:rPr>
        <w:t>of</w:t>
      </w:r>
      <w:r w:rsidRPr="005828CD">
        <w:rPr>
          <w:rFonts w:ascii="Tahoma" w:hAnsi="Tahoma" w:cs="Tahoma"/>
          <w:spacing w:val="8"/>
          <w:sz w:val="22"/>
          <w:szCs w:val="22"/>
        </w:rPr>
        <w:t xml:space="preserve"> </w:t>
      </w:r>
      <w:r w:rsidRPr="005828CD">
        <w:rPr>
          <w:rFonts w:ascii="Tahoma" w:hAnsi="Tahoma" w:cs="Tahoma"/>
          <w:sz w:val="22"/>
          <w:szCs w:val="22"/>
        </w:rPr>
        <w:t>Director</w:t>
      </w:r>
      <w:r w:rsidRPr="005828CD">
        <w:rPr>
          <w:rFonts w:ascii="Tahoma" w:hAnsi="Tahoma" w:cs="Tahoma"/>
          <w:spacing w:val="24"/>
          <w:sz w:val="22"/>
          <w:szCs w:val="22"/>
        </w:rPr>
        <w:t xml:space="preserve"> </w:t>
      </w:r>
      <w:r w:rsidRPr="005828CD">
        <w:rPr>
          <w:rFonts w:ascii="Tahoma" w:hAnsi="Tahoma" w:cs="Tahoma"/>
          <w:sz w:val="22"/>
          <w:szCs w:val="22"/>
        </w:rPr>
        <w:t>is</w:t>
      </w:r>
      <w:r w:rsidRPr="005828CD">
        <w:rPr>
          <w:rFonts w:ascii="Tahoma" w:hAnsi="Tahoma" w:cs="Tahoma"/>
          <w:spacing w:val="16"/>
          <w:sz w:val="22"/>
          <w:szCs w:val="22"/>
        </w:rPr>
        <w:t xml:space="preserve"> </w:t>
      </w:r>
      <w:r w:rsidR="00E57D31" w:rsidRPr="005828CD">
        <w:rPr>
          <w:rFonts w:ascii="Tahoma" w:hAnsi="Tahoma" w:cs="Tahoma"/>
          <w:sz w:val="22"/>
          <w:szCs w:val="22"/>
        </w:rPr>
        <w:t>US$</w:t>
      </w:r>
      <w:r w:rsidR="00E57D31" w:rsidRPr="005828CD">
        <w:rPr>
          <w:rFonts w:ascii="Tahoma" w:hAnsi="Tahoma" w:cs="Tahoma"/>
          <w:spacing w:val="36"/>
          <w:sz w:val="22"/>
          <w:szCs w:val="22"/>
        </w:rPr>
        <w:t> </w:t>
      </w:r>
      <w:r w:rsidR="005828CD" w:rsidRPr="005828CD">
        <w:rPr>
          <w:rFonts w:ascii="Tahoma" w:hAnsi="Tahoma" w:cs="Tahoma"/>
          <w:sz w:val="22"/>
          <w:szCs w:val="22"/>
        </w:rPr>
        <w:t>176 292</w:t>
      </w:r>
      <w:r w:rsidRPr="005828CD">
        <w:rPr>
          <w:rFonts w:ascii="Tahoma" w:hAnsi="Tahoma" w:cs="Tahoma"/>
          <w:spacing w:val="6"/>
          <w:sz w:val="22"/>
          <w:szCs w:val="22"/>
        </w:rPr>
        <w:t xml:space="preserve"> </w:t>
      </w:r>
      <w:r w:rsidRPr="005828CD">
        <w:rPr>
          <w:rFonts w:ascii="Tahoma" w:hAnsi="Tahoma" w:cs="Tahoma"/>
          <w:sz w:val="22"/>
          <w:szCs w:val="22"/>
        </w:rPr>
        <w:t>per</w:t>
      </w:r>
      <w:r w:rsidR="006D7AE6" w:rsidRPr="005828CD">
        <w:rPr>
          <w:rFonts w:ascii="Tahoma" w:hAnsi="Tahoma" w:cs="Tahoma"/>
          <w:spacing w:val="27"/>
          <w:sz w:val="22"/>
          <w:szCs w:val="22"/>
        </w:rPr>
        <w:t> </w:t>
      </w:r>
      <w:r w:rsidRPr="005828CD">
        <w:rPr>
          <w:rFonts w:ascii="Tahoma" w:hAnsi="Tahoma" w:cs="Tahoma"/>
          <w:sz w:val="22"/>
          <w:szCs w:val="22"/>
        </w:rPr>
        <w:t>annum,</w:t>
      </w:r>
      <w:r w:rsidRPr="005828CD">
        <w:rPr>
          <w:rFonts w:ascii="Tahoma" w:hAnsi="Tahoma" w:cs="Tahoma"/>
          <w:w w:val="95"/>
          <w:sz w:val="22"/>
          <w:szCs w:val="22"/>
        </w:rPr>
        <w:t xml:space="preserve"> </w:t>
      </w:r>
      <w:r w:rsidRPr="005828CD">
        <w:rPr>
          <w:rFonts w:ascii="Tahoma" w:hAnsi="Tahoma" w:cs="Tahoma"/>
          <w:sz w:val="22"/>
          <w:szCs w:val="22"/>
        </w:rPr>
        <w:t>and</w:t>
      </w:r>
      <w:r w:rsidRPr="005828CD">
        <w:rPr>
          <w:rFonts w:ascii="Tahoma" w:hAnsi="Tahoma" w:cs="Tahoma"/>
          <w:spacing w:val="8"/>
          <w:sz w:val="22"/>
          <w:szCs w:val="22"/>
        </w:rPr>
        <w:t xml:space="preserve"> </w:t>
      </w:r>
      <w:r w:rsidRPr="005828CD">
        <w:rPr>
          <w:rFonts w:ascii="Tahoma" w:hAnsi="Tahoma" w:cs="Tahoma"/>
          <w:sz w:val="22"/>
          <w:szCs w:val="22"/>
        </w:rPr>
        <w:t>the</w:t>
      </w:r>
      <w:r w:rsidRPr="005828CD">
        <w:rPr>
          <w:rFonts w:ascii="Tahoma" w:hAnsi="Tahoma" w:cs="Tahoma"/>
          <w:spacing w:val="6"/>
          <w:sz w:val="22"/>
          <w:szCs w:val="22"/>
        </w:rPr>
        <w:t xml:space="preserve"> </w:t>
      </w:r>
      <w:r w:rsidRPr="005828CD">
        <w:rPr>
          <w:rFonts w:ascii="Tahoma" w:hAnsi="Tahoma" w:cs="Tahoma"/>
          <w:sz w:val="22"/>
          <w:szCs w:val="22"/>
        </w:rPr>
        <w:t>net</w:t>
      </w:r>
      <w:r w:rsidRPr="005828CD">
        <w:rPr>
          <w:rFonts w:ascii="Tahoma" w:hAnsi="Tahoma" w:cs="Tahoma"/>
          <w:spacing w:val="17"/>
          <w:sz w:val="22"/>
          <w:szCs w:val="22"/>
        </w:rPr>
        <w:t xml:space="preserve"> </w:t>
      </w:r>
      <w:r w:rsidRPr="005828CD">
        <w:rPr>
          <w:rFonts w:ascii="Tahoma" w:hAnsi="Tahoma" w:cs="Tahoma"/>
          <w:sz w:val="22"/>
          <w:szCs w:val="22"/>
        </w:rPr>
        <w:t>salary</w:t>
      </w:r>
      <w:r w:rsidRPr="005828CD">
        <w:rPr>
          <w:rFonts w:ascii="Tahoma" w:hAnsi="Tahoma" w:cs="Tahoma"/>
          <w:spacing w:val="7"/>
          <w:sz w:val="22"/>
          <w:szCs w:val="22"/>
        </w:rPr>
        <w:t xml:space="preserve"> </w:t>
      </w:r>
      <w:r w:rsidRPr="005828CD">
        <w:rPr>
          <w:rFonts w:ascii="Tahoma" w:hAnsi="Tahoma" w:cs="Tahoma"/>
          <w:sz w:val="22"/>
          <w:szCs w:val="22"/>
        </w:rPr>
        <w:t>is</w:t>
      </w:r>
      <w:r w:rsidRPr="005828CD">
        <w:rPr>
          <w:rFonts w:ascii="Tahoma" w:hAnsi="Tahoma" w:cs="Tahoma"/>
          <w:spacing w:val="4"/>
          <w:sz w:val="22"/>
          <w:szCs w:val="22"/>
        </w:rPr>
        <w:t xml:space="preserve"> </w:t>
      </w:r>
      <w:r w:rsidRPr="005828CD">
        <w:rPr>
          <w:rFonts w:ascii="Tahoma" w:hAnsi="Tahoma" w:cs="Tahoma"/>
          <w:sz w:val="22"/>
          <w:szCs w:val="22"/>
        </w:rPr>
        <w:t>US$</w:t>
      </w:r>
      <w:r w:rsidR="006F6CA9" w:rsidRPr="005828CD">
        <w:rPr>
          <w:rFonts w:ascii="Tahoma" w:hAnsi="Tahoma" w:cs="Tahoma"/>
          <w:spacing w:val="36"/>
          <w:sz w:val="22"/>
          <w:szCs w:val="22"/>
        </w:rPr>
        <w:t> </w:t>
      </w:r>
      <w:r w:rsidR="005828CD" w:rsidRPr="005828CD">
        <w:rPr>
          <w:rFonts w:ascii="Tahoma" w:hAnsi="Tahoma" w:cs="Tahoma"/>
          <w:sz w:val="22"/>
          <w:szCs w:val="22"/>
        </w:rPr>
        <w:t>131 853</w:t>
      </w:r>
      <w:r w:rsidRPr="005828CD">
        <w:rPr>
          <w:rFonts w:ascii="Tahoma" w:hAnsi="Tahoma" w:cs="Tahoma"/>
          <w:spacing w:val="4"/>
          <w:sz w:val="22"/>
          <w:szCs w:val="22"/>
        </w:rPr>
        <w:t xml:space="preserve"> </w:t>
      </w:r>
      <w:r w:rsidRPr="005828CD">
        <w:rPr>
          <w:rFonts w:ascii="Tahoma" w:hAnsi="Tahoma" w:cs="Tahoma"/>
          <w:sz w:val="22"/>
          <w:szCs w:val="22"/>
        </w:rPr>
        <w:t>per</w:t>
      </w:r>
      <w:r w:rsidR="006D7AE6" w:rsidRPr="005828CD">
        <w:rPr>
          <w:rFonts w:ascii="Tahoma" w:hAnsi="Tahoma" w:cs="Tahoma"/>
          <w:spacing w:val="22"/>
          <w:sz w:val="22"/>
          <w:szCs w:val="22"/>
        </w:rPr>
        <w:t> </w:t>
      </w:r>
      <w:r w:rsidRPr="005828CD">
        <w:rPr>
          <w:rFonts w:ascii="Tahoma" w:hAnsi="Tahoma" w:cs="Tahoma"/>
          <w:sz w:val="22"/>
          <w:szCs w:val="22"/>
        </w:rPr>
        <w:t>annum</w:t>
      </w:r>
      <w:r w:rsidR="005828CD" w:rsidRPr="005828CD">
        <w:rPr>
          <w:rFonts w:ascii="Tahoma" w:hAnsi="Tahoma" w:cs="Tahoma"/>
          <w:sz w:val="22"/>
          <w:szCs w:val="22"/>
        </w:rPr>
        <w:t xml:space="preserve">. </w:t>
      </w:r>
      <w:r w:rsidR="005828CD" w:rsidRPr="005828CD">
        <w:rPr>
          <w:rStyle w:val="s1"/>
          <w:rFonts w:ascii="Tahoma" w:hAnsi="Tahoma" w:cs="Tahoma"/>
          <w:color w:val="000000"/>
          <w:sz w:val="22"/>
          <w:szCs w:val="22"/>
          <w:shd w:val="clear" w:color="auto" w:fill="FFFFFF"/>
        </w:rPr>
        <w:t>The 2019 rate of pay will be approved by the W</w:t>
      </w:r>
      <w:r w:rsidR="005828CD">
        <w:rPr>
          <w:rStyle w:val="s1"/>
          <w:rFonts w:ascii="Tahoma" w:hAnsi="Tahoma" w:cs="Tahoma"/>
          <w:color w:val="000000"/>
          <w:sz w:val="22"/>
          <w:szCs w:val="22"/>
          <w:shd w:val="clear" w:color="auto" w:fill="FFFFFF"/>
        </w:rPr>
        <w:t xml:space="preserve">orld </w:t>
      </w:r>
      <w:r w:rsidR="005828CD" w:rsidRPr="005828CD">
        <w:rPr>
          <w:rStyle w:val="s1"/>
          <w:rFonts w:ascii="Tahoma" w:hAnsi="Tahoma" w:cs="Tahoma"/>
          <w:color w:val="000000"/>
          <w:sz w:val="22"/>
          <w:szCs w:val="22"/>
          <w:shd w:val="clear" w:color="auto" w:fill="FFFFFF"/>
        </w:rPr>
        <w:t>H</w:t>
      </w:r>
      <w:r w:rsidR="005828CD">
        <w:rPr>
          <w:rStyle w:val="s1"/>
          <w:rFonts w:ascii="Tahoma" w:hAnsi="Tahoma" w:cs="Tahoma"/>
          <w:color w:val="000000"/>
          <w:sz w:val="22"/>
          <w:szCs w:val="22"/>
          <w:shd w:val="clear" w:color="auto" w:fill="FFFFFF"/>
        </w:rPr>
        <w:t xml:space="preserve">ealth </w:t>
      </w:r>
      <w:r w:rsidR="005828CD" w:rsidRPr="005828CD">
        <w:rPr>
          <w:rStyle w:val="s1"/>
          <w:rFonts w:ascii="Tahoma" w:hAnsi="Tahoma" w:cs="Tahoma"/>
          <w:color w:val="000000"/>
          <w:sz w:val="22"/>
          <w:szCs w:val="22"/>
          <w:shd w:val="clear" w:color="auto" w:fill="FFFFFF"/>
        </w:rPr>
        <w:t>A</w:t>
      </w:r>
      <w:r w:rsidR="005828CD">
        <w:rPr>
          <w:rStyle w:val="s1"/>
          <w:rFonts w:ascii="Tahoma" w:hAnsi="Tahoma" w:cs="Tahoma"/>
          <w:color w:val="000000"/>
          <w:sz w:val="22"/>
          <w:szCs w:val="22"/>
          <w:shd w:val="clear" w:color="auto" w:fill="FFFFFF"/>
        </w:rPr>
        <w:t>ssembly</w:t>
      </w:r>
      <w:r w:rsidR="005828CD" w:rsidRPr="005828CD">
        <w:rPr>
          <w:rStyle w:val="s1"/>
          <w:rFonts w:ascii="Tahoma" w:hAnsi="Tahoma" w:cs="Tahoma"/>
          <w:color w:val="000000"/>
          <w:sz w:val="22"/>
          <w:szCs w:val="22"/>
          <w:shd w:val="clear" w:color="auto" w:fill="FFFFFF"/>
        </w:rPr>
        <w:t xml:space="preserve"> in May</w:t>
      </w:r>
      <w:r w:rsidR="005828CD">
        <w:rPr>
          <w:rStyle w:val="s1"/>
          <w:rFonts w:ascii="Tahoma" w:hAnsi="Tahoma" w:cs="Tahoma"/>
          <w:color w:val="000000"/>
          <w:sz w:val="22"/>
          <w:szCs w:val="22"/>
          <w:shd w:val="clear" w:color="auto" w:fill="FFFFFF"/>
        </w:rPr>
        <w:t> </w:t>
      </w:r>
      <w:r w:rsidR="005828CD" w:rsidRPr="005828CD">
        <w:rPr>
          <w:rStyle w:val="s1"/>
          <w:rFonts w:ascii="Tahoma" w:hAnsi="Tahoma" w:cs="Tahoma"/>
          <w:color w:val="000000"/>
          <w:sz w:val="22"/>
          <w:szCs w:val="22"/>
          <w:shd w:val="clear" w:color="auto" w:fill="FFFFFF"/>
        </w:rPr>
        <w:t>2018. Added to the salary is a cost</w:t>
      </w:r>
      <w:r w:rsidR="005828CD" w:rsidRPr="005828CD">
        <w:rPr>
          <w:rStyle w:val="s8"/>
          <w:rFonts w:ascii="Tahoma" w:hAnsi="Tahoma" w:cs="Tahoma"/>
          <w:color w:val="000000"/>
          <w:spacing w:val="6"/>
          <w:sz w:val="22"/>
          <w:szCs w:val="22"/>
          <w:shd w:val="clear" w:color="auto" w:fill="FFFFFF"/>
        </w:rPr>
        <w:t> </w:t>
      </w:r>
      <w:r w:rsidR="005828CD" w:rsidRPr="005828CD">
        <w:rPr>
          <w:rStyle w:val="s1"/>
          <w:rFonts w:ascii="Tahoma" w:hAnsi="Tahoma" w:cs="Tahoma"/>
          <w:color w:val="000000"/>
          <w:sz w:val="22"/>
          <w:szCs w:val="22"/>
          <w:shd w:val="clear" w:color="auto" w:fill="FFFFFF"/>
        </w:rPr>
        <w:t>of</w:t>
      </w:r>
      <w:r w:rsidR="005828CD" w:rsidRPr="005828CD">
        <w:rPr>
          <w:rStyle w:val="s13"/>
          <w:rFonts w:ascii="Tahoma" w:hAnsi="Tahoma" w:cs="Tahoma"/>
          <w:color w:val="000000"/>
          <w:spacing w:val="-2"/>
          <w:sz w:val="22"/>
          <w:szCs w:val="22"/>
          <w:shd w:val="clear" w:color="auto" w:fill="FFFFFF"/>
        </w:rPr>
        <w:t> </w:t>
      </w:r>
      <w:r w:rsidR="005828CD" w:rsidRPr="005828CD">
        <w:rPr>
          <w:rStyle w:val="s1"/>
          <w:rFonts w:ascii="Tahoma" w:hAnsi="Tahoma" w:cs="Tahoma"/>
          <w:color w:val="000000"/>
          <w:sz w:val="22"/>
          <w:szCs w:val="22"/>
          <w:shd w:val="clear" w:color="auto" w:fill="FFFFFF"/>
        </w:rPr>
        <w:t>living allowance</w:t>
      </w:r>
      <w:r w:rsidR="005828CD" w:rsidRPr="005828CD">
        <w:rPr>
          <w:rStyle w:val="s10"/>
          <w:rFonts w:ascii="Tahoma" w:hAnsi="Tahoma" w:cs="Tahoma"/>
          <w:color w:val="000000"/>
          <w:spacing w:val="9"/>
          <w:sz w:val="22"/>
          <w:szCs w:val="22"/>
          <w:shd w:val="clear" w:color="auto" w:fill="FFFFFF"/>
        </w:rPr>
        <w:t> as well as other benefits such as health insurance, education grant, home leave and six weeks of annual leave.</w:t>
      </w:r>
      <w:r w:rsidRPr="005828CD">
        <w:rPr>
          <w:rFonts w:ascii="Tahoma" w:hAnsi="Tahoma" w:cs="Tahoma"/>
          <w:spacing w:val="43"/>
          <w:sz w:val="22"/>
          <w:szCs w:val="22"/>
        </w:rPr>
        <w:t xml:space="preserve"> </w:t>
      </w:r>
      <w:r w:rsidRPr="005828CD">
        <w:rPr>
          <w:rFonts w:ascii="Tahoma" w:hAnsi="Tahoma" w:cs="Tahoma"/>
          <w:sz w:val="22"/>
          <w:szCs w:val="22"/>
        </w:rPr>
        <w:t>Salaries</w:t>
      </w:r>
      <w:r w:rsidRPr="005828CD">
        <w:rPr>
          <w:rFonts w:ascii="Tahoma" w:hAnsi="Tahoma" w:cs="Tahoma"/>
          <w:spacing w:val="-9"/>
          <w:sz w:val="22"/>
          <w:szCs w:val="22"/>
        </w:rPr>
        <w:t xml:space="preserve"> </w:t>
      </w:r>
      <w:r w:rsidRPr="005828CD">
        <w:rPr>
          <w:rFonts w:ascii="Tahoma" w:hAnsi="Tahoma" w:cs="Tahoma"/>
          <w:sz w:val="22"/>
          <w:szCs w:val="22"/>
        </w:rPr>
        <w:t>and</w:t>
      </w:r>
      <w:r w:rsidRPr="005828CD">
        <w:rPr>
          <w:rFonts w:ascii="Tahoma" w:hAnsi="Tahoma" w:cs="Tahoma"/>
          <w:spacing w:val="-4"/>
          <w:sz w:val="22"/>
          <w:szCs w:val="22"/>
        </w:rPr>
        <w:t xml:space="preserve"> </w:t>
      </w:r>
      <w:r w:rsidRPr="005828CD">
        <w:rPr>
          <w:rFonts w:ascii="Tahoma" w:hAnsi="Tahoma" w:cs="Tahoma"/>
          <w:sz w:val="22"/>
          <w:szCs w:val="22"/>
        </w:rPr>
        <w:t>allowances</w:t>
      </w:r>
      <w:r w:rsidRPr="005828CD">
        <w:rPr>
          <w:rFonts w:ascii="Tahoma" w:hAnsi="Tahoma" w:cs="Tahoma"/>
          <w:spacing w:val="5"/>
          <w:sz w:val="22"/>
          <w:szCs w:val="22"/>
        </w:rPr>
        <w:t xml:space="preserve"> </w:t>
      </w:r>
      <w:r w:rsidRPr="005828CD">
        <w:rPr>
          <w:rFonts w:ascii="Tahoma" w:hAnsi="Tahoma" w:cs="Tahoma"/>
          <w:sz w:val="22"/>
          <w:szCs w:val="22"/>
        </w:rPr>
        <w:t>are</w:t>
      </w:r>
      <w:r w:rsidRPr="005828CD">
        <w:rPr>
          <w:rFonts w:ascii="Tahoma" w:hAnsi="Tahoma" w:cs="Tahoma"/>
          <w:spacing w:val="-12"/>
          <w:sz w:val="22"/>
          <w:szCs w:val="22"/>
        </w:rPr>
        <w:t xml:space="preserve"> </w:t>
      </w:r>
      <w:r w:rsidR="00466154">
        <w:rPr>
          <w:rFonts w:ascii="Tahoma" w:hAnsi="Tahoma" w:cs="Tahoma"/>
          <w:spacing w:val="-12"/>
          <w:sz w:val="22"/>
          <w:szCs w:val="22"/>
        </w:rPr>
        <w:t>paid net</w:t>
      </w:r>
      <w:r w:rsidRPr="005828CD">
        <w:rPr>
          <w:rFonts w:ascii="Tahoma" w:hAnsi="Tahoma" w:cs="Tahoma"/>
          <w:sz w:val="22"/>
          <w:szCs w:val="22"/>
        </w:rPr>
        <w:t>.</w:t>
      </w:r>
    </w:p>
    <w:p w14:paraId="27C9B094" w14:textId="77777777" w:rsidR="00116A69" w:rsidRPr="000C5020" w:rsidRDefault="00116A69" w:rsidP="000C5020">
      <w:pPr>
        <w:spacing w:before="5"/>
        <w:ind w:left="284"/>
        <w:rPr>
          <w:rFonts w:ascii="Tahoma" w:eastAsia="Times New Roman" w:hAnsi="Tahoma" w:cs="Tahoma"/>
        </w:rPr>
      </w:pPr>
    </w:p>
    <w:p w14:paraId="7F87E8B1" w14:textId="7D1A8E1B" w:rsidR="00116A69" w:rsidRPr="000C5020" w:rsidRDefault="00B16A49" w:rsidP="000C5020">
      <w:pPr>
        <w:pStyle w:val="BodyText"/>
        <w:ind w:left="284" w:right="1825"/>
        <w:jc w:val="both"/>
        <w:rPr>
          <w:rFonts w:ascii="Tahoma" w:hAnsi="Tahoma" w:cs="Tahoma"/>
          <w:sz w:val="22"/>
          <w:szCs w:val="22"/>
        </w:rPr>
      </w:pPr>
      <w:r w:rsidRPr="000C5020">
        <w:rPr>
          <w:rFonts w:ascii="Tahoma" w:hAnsi="Tahoma" w:cs="Tahoma"/>
          <w:sz w:val="22"/>
          <w:szCs w:val="22"/>
        </w:rPr>
        <w:t>Applications</w:t>
      </w:r>
      <w:r w:rsidRPr="000C5020">
        <w:rPr>
          <w:rFonts w:ascii="Tahoma" w:hAnsi="Tahoma" w:cs="Tahoma"/>
          <w:spacing w:val="30"/>
          <w:sz w:val="22"/>
          <w:szCs w:val="22"/>
        </w:rPr>
        <w:t xml:space="preserve"> </w:t>
      </w:r>
      <w:r w:rsidRPr="000C5020">
        <w:rPr>
          <w:rFonts w:ascii="Tahoma" w:hAnsi="Tahoma" w:cs="Tahoma"/>
          <w:sz w:val="22"/>
          <w:szCs w:val="22"/>
        </w:rPr>
        <w:t>may</w:t>
      </w:r>
      <w:r w:rsidRPr="000C5020">
        <w:rPr>
          <w:rFonts w:ascii="Tahoma" w:hAnsi="Tahoma" w:cs="Tahoma"/>
          <w:spacing w:val="6"/>
          <w:sz w:val="22"/>
          <w:szCs w:val="22"/>
        </w:rPr>
        <w:t xml:space="preserve"> </w:t>
      </w:r>
      <w:r w:rsidRPr="000C5020">
        <w:rPr>
          <w:rFonts w:ascii="Tahoma" w:hAnsi="Tahoma" w:cs="Tahoma"/>
          <w:sz w:val="22"/>
          <w:szCs w:val="22"/>
        </w:rPr>
        <w:t>be</w:t>
      </w:r>
      <w:r w:rsidRPr="000C5020">
        <w:rPr>
          <w:rFonts w:ascii="Tahoma" w:hAnsi="Tahoma" w:cs="Tahoma"/>
          <w:spacing w:val="23"/>
          <w:sz w:val="22"/>
          <w:szCs w:val="22"/>
        </w:rPr>
        <w:t xml:space="preserve"> </w:t>
      </w:r>
      <w:r w:rsidRPr="000C5020">
        <w:rPr>
          <w:rFonts w:ascii="Tahoma" w:hAnsi="Tahoma" w:cs="Tahoma"/>
          <w:sz w:val="22"/>
          <w:szCs w:val="22"/>
        </w:rPr>
        <w:t>submitted</w:t>
      </w:r>
      <w:r w:rsidRPr="000C5020">
        <w:rPr>
          <w:rFonts w:ascii="Tahoma" w:hAnsi="Tahoma" w:cs="Tahoma"/>
          <w:spacing w:val="22"/>
          <w:sz w:val="22"/>
          <w:szCs w:val="22"/>
        </w:rPr>
        <w:t xml:space="preserve"> </w:t>
      </w:r>
      <w:r w:rsidRPr="000C5020">
        <w:rPr>
          <w:rFonts w:ascii="Tahoma" w:hAnsi="Tahoma" w:cs="Tahoma"/>
          <w:sz w:val="22"/>
          <w:szCs w:val="22"/>
        </w:rPr>
        <w:t>by</w:t>
      </w:r>
      <w:r w:rsidRPr="000C5020">
        <w:rPr>
          <w:rFonts w:ascii="Tahoma" w:hAnsi="Tahoma" w:cs="Tahoma"/>
          <w:spacing w:val="9"/>
          <w:sz w:val="22"/>
          <w:szCs w:val="22"/>
        </w:rPr>
        <w:t xml:space="preserve"> </w:t>
      </w:r>
      <w:r w:rsidRPr="000C5020">
        <w:rPr>
          <w:rFonts w:ascii="Tahoma" w:hAnsi="Tahoma" w:cs="Tahoma"/>
          <w:sz w:val="22"/>
          <w:szCs w:val="22"/>
        </w:rPr>
        <w:t>the</w:t>
      </w:r>
      <w:r w:rsidRPr="000C5020">
        <w:rPr>
          <w:rFonts w:ascii="Tahoma" w:hAnsi="Tahoma" w:cs="Tahoma"/>
          <w:spacing w:val="22"/>
          <w:sz w:val="22"/>
          <w:szCs w:val="22"/>
        </w:rPr>
        <w:t xml:space="preserve"> </w:t>
      </w:r>
      <w:r w:rsidRPr="000C5020">
        <w:rPr>
          <w:rFonts w:ascii="Tahoma" w:hAnsi="Tahoma" w:cs="Tahoma"/>
          <w:sz w:val="22"/>
          <w:szCs w:val="22"/>
        </w:rPr>
        <w:t>governments</w:t>
      </w:r>
      <w:r w:rsidRPr="000C5020">
        <w:rPr>
          <w:rFonts w:ascii="Tahoma" w:hAnsi="Tahoma" w:cs="Tahoma"/>
          <w:spacing w:val="27"/>
          <w:sz w:val="22"/>
          <w:szCs w:val="22"/>
        </w:rPr>
        <w:t xml:space="preserve"> </w:t>
      </w:r>
      <w:r w:rsidRPr="000C5020">
        <w:rPr>
          <w:rFonts w:ascii="Tahoma" w:hAnsi="Tahoma" w:cs="Tahoma"/>
          <w:sz w:val="22"/>
          <w:szCs w:val="22"/>
        </w:rPr>
        <w:t>of</w:t>
      </w:r>
      <w:r w:rsidRPr="000C5020">
        <w:rPr>
          <w:rFonts w:ascii="Tahoma" w:hAnsi="Tahoma" w:cs="Tahoma"/>
          <w:spacing w:val="6"/>
          <w:sz w:val="22"/>
          <w:szCs w:val="22"/>
        </w:rPr>
        <w:t xml:space="preserve"> </w:t>
      </w:r>
      <w:r w:rsidRPr="000C5020">
        <w:rPr>
          <w:rFonts w:ascii="Tahoma" w:hAnsi="Tahoma" w:cs="Tahoma"/>
          <w:sz w:val="22"/>
          <w:szCs w:val="22"/>
        </w:rPr>
        <w:t>Member</w:t>
      </w:r>
      <w:r w:rsidRPr="000C5020">
        <w:rPr>
          <w:rFonts w:ascii="Tahoma" w:hAnsi="Tahoma" w:cs="Tahoma"/>
          <w:spacing w:val="35"/>
          <w:sz w:val="22"/>
          <w:szCs w:val="22"/>
        </w:rPr>
        <w:t xml:space="preserve"> </w:t>
      </w:r>
      <w:r w:rsidRPr="000C5020">
        <w:rPr>
          <w:rFonts w:ascii="Tahoma" w:hAnsi="Tahoma" w:cs="Tahoma"/>
          <w:sz w:val="22"/>
          <w:szCs w:val="22"/>
        </w:rPr>
        <w:t>States</w:t>
      </w:r>
      <w:r w:rsidRPr="000C5020">
        <w:rPr>
          <w:rFonts w:ascii="Tahoma" w:hAnsi="Tahoma" w:cs="Tahoma"/>
          <w:spacing w:val="13"/>
          <w:sz w:val="22"/>
          <w:szCs w:val="22"/>
        </w:rPr>
        <w:t xml:space="preserve"> </w:t>
      </w:r>
      <w:r w:rsidRPr="000C5020">
        <w:rPr>
          <w:rFonts w:ascii="Tahoma" w:hAnsi="Tahoma" w:cs="Tahoma"/>
          <w:sz w:val="22"/>
          <w:szCs w:val="22"/>
        </w:rPr>
        <w:t>of</w:t>
      </w:r>
      <w:r w:rsidRPr="000C5020">
        <w:rPr>
          <w:rFonts w:ascii="Tahoma" w:hAnsi="Tahoma" w:cs="Tahoma"/>
          <w:spacing w:val="12"/>
          <w:sz w:val="22"/>
          <w:szCs w:val="22"/>
        </w:rPr>
        <w:t xml:space="preserve"> </w:t>
      </w:r>
      <w:r w:rsidRPr="000C5020">
        <w:rPr>
          <w:rFonts w:ascii="Tahoma" w:hAnsi="Tahoma" w:cs="Tahoma"/>
          <w:sz w:val="22"/>
          <w:szCs w:val="22"/>
        </w:rPr>
        <w:t>the</w:t>
      </w:r>
      <w:r w:rsidRPr="000C5020">
        <w:rPr>
          <w:rFonts w:ascii="Tahoma" w:hAnsi="Tahoma" w:cs="Tahoma"/>
          <w:spacing w:val="16"/>
          <w:sz w:val="22"/>
          <w:szCs w:val="22"/>
        </w:rPr>
        <w:t xml:space="preserve"> </w:t>
      </w:r>
      <w:r w:rsidRPr="000C5020">
        <w:rPr>
          <w:rFonts w:ascii="Tahoma" w:hAnsi="Tahoma" w:cs="Tahoma"/>
          <w:sz w:val="22"/>
          <w:szCs w:val="22"/>
        </w:rPr>
        <w:t>World</w:t>
      </w:r>
      <w:r w:rsidRPr="000C5020">
        <w:rPr>
          <w:rFonts w:ascii="Tahoma" w:hAnsi="Tahoma" w:cs="Tahoma"/>
          <w:w w:val="96"/>
          <w:sz w:val="22"/>
          <w:szCs w:val="22"/>
        </w:rPr>
        <w:t xml:space="preserve"> </w:t>
      </w:r>
      <w:r w:rsidRPr="000C5020">
        <w:rPr>
          <w:rFonts w:ascii="Tahoma" w:hAnsi="Tahoma" w:cs="Tahoma"/>
          <w:sz w:val="22"/>
          <w:szCs w:val="22"/>
        </w:rPr>
        <w:t>Health</w:t>
      </w:r>
      <w:r w:rsidRPr="000C5020">
        <w:rPr>
          <w:rFonts w:ascii="Tahoma" w:hAnsi="Tahoma" w:cs="Tahoma"/>
          <w:spacing w:val="2"/>
          <w:sz w:val="22"/>
          <w:szCs w:val="22"/>
        </w:rPr>
        <w:t xml:space="preserve"> </w:t>
      </w:r>
      <w:r w:rsidRPr="000C5020">
        <w:rPr>
          <w:rFonts w:ascii="Tahoma" w:hAnsi="Tahoma" w:cs="Tahoma"/>
          <w:sz w:val="22"/>
          <w:szCs w:val="22"/>
        </w:rPr>
        <w:t>Organization</w:t>
      </w:r>
      <w:r w:rsidRPr="000C5020">
        <w:rPr>
          <w:rFonts w:ascii="Tahoma" w:hAnsi="Tahoma" w:cs="Tahoma"/>
          <w:spacing w:val="15"/>
          <w:sz w:val="22"/>
          <w:szCs w:val="22"/>
        </w:rPr>
        <w:t xml:space="preserve"> </w:t>
      </w:r>
      <w:r w:rsidRPr="000C5020">
        <w:rPr>
          <w:rFonts w:ascii="Tahoma" w:hAnsi="Tahoma" w:cs="Tahoma"/>
          <w:sz w:val="22"/>
          <w:szCs w:val="22"/>
        </w:rPr>
        <w:t>(WHO)</w:t>
      </w:r>
      <w:r w:rsidRPr="000C5020">
        <w:rPr>
          <w:rFonts w:ascii="Tahoma" w:hAnsi="Tahoma" w:cs="Tahoma"/>
          <w:spacing w:val="-1"/>
          <w:sz w:val="22"/>
          <w:szCs w:val="22"/>
        </w:rPr>
        <w:t xml:space="preserve"> </w:t>
      </w:r>
      <w:r w:rsidRPr="000C5020">
        <w:rPr>
          <w:rFonts w:ascii="Tahoma" w:hAnsi="Tahoma" w:cs="Tahoma"/>
          <w:sz w:val="22"/>
          <w:szCs w:val="22"/>
        </w:rPr>
        <w:t>or</w:t>
      </w:r>
      <w:r w:rsidRPr="000C5020">
        <w:rPr>
          <w:rFonts w:ascii="Tahoma" w:hAnsi="Tahoma" w:cs="Tahoma"/>
          <w:spacing w:val="-19"/>
          <w:sz w:val="22"/>
          <w:szCs w:val="22"/>
        </w:rPr>
        <w:t xml:space="preserve"> </w:t>
      </w:r>
      <w:r w:rsidRPr="000C5020">
        <w:rPr>
          <w:rFonts w:ascii="Tahoma" w:hAnsi="Tahoma" w:cs="Tahoma"/>
          <w:sz w:val="22"/>
          <w:szCs w:val="22"/>
        </w:rPr>
        <w:t>by</w:t>
      </w:r>
      <w:r w:rsidRPr="000C5020">
        <w:rPr>
          <w:rFonts w:ascii="Tahoma" w:hAnsi="Tahoma" w:cs="Tahoma"/>
          <w:spacing w:val="-13"/>
          <w:sz w:val="22"/>
          <w:szCs w:val="22"/>
        </w:rPr>
        <w:t xml:space="preserve"> </w:t>
      </w:r>
      <w:r w:rsidRPr="000C5020">
        <w:rPr>
          <w:rFonts w:ascii="Tahoma" w:hAnsi="Tahoma" w:cs="Tahoma"/>
          <w:sz w:val="22"/>
          <w:szCs w:val="22"/>
        </w:rPr>
        <w:t>individuals.</w:t>
      </w:r>
      <w:r w:rsidRPr="000C5020">
        <w:rPr>
          <w:rFonts w:ascii="Tahoma" w:hAnsi="Tahoma" w:cs="Tahoma"/>
          <w:spacing w:val="44"/>
          <w:sz w:val="22"/>
          <w:szCs w:val="22"/>
        </w:rPr>
        <w:t xml:space="preserve"> </w:t>
      </w:r>
      <w:r w:rsidRPr="000C5020">
        <w:rPr>
          <w:rFonts w:ascii="Tahoma" w:hAnsi="Tahoma" w:cs="Tahoma"/>
          <w:sz w:val="22"/>
          <w:szCs w:val="22"/>
        </w:rPr>
        <w:t>Applications</w:t>
      </w:r>
      <w:r w:rsidRPr="000C5020">
        <w:rPr>
          <w:rFonts w:ascii="Tahoma" w:hAnsi="Tahoma" w:cs="Tahoma"/>
          <w:spacing w:val="7"/>
          <w:sz w:val="22"/>
          <w:szCs w:val="22"/>
        </w:rPr>
        <w:t xml:space="preserve"> </w:t>
      </w:r>
      <w:r w:rsidRPr="000C5020">
        <w:rPr>
          <w:rFonts w:ascii="Tahoma" w:hAnsi="Tahoma" w:cs="Tahoma"/>
          <w:sz w:val="22"/>
          <w:szCs w:val="22"/>
        </w:rPr>
        <w:t>must</w:t>
      </w:r>
      <w:r w:rsidRPr="000C5020">
        <w:rPr>
          <w:rFonts w:ascii="Tahoma" w:hAnsi="Tahoma" w:cs="Tahoma"/>
          <w:spacing w:val="-6"/>
          <w:sz w:val="22"/>
          <w:szCs w:val="22"/>
        </w:rPr>
        <w:t xml:space="preserve"> </w:t>
      </w:r>
      <w:r w:rsidRPr="000C5020">
        <w:rPr>
          <w:rFonts w:ascii="Tahoma" w:hAnsi="Tahoma" w:cs="Tahoma"/>
          <w:sz w:val="22"/>
          <w:szCs w:val="22"/>
        </w:rPr>
        <w:t>be</w:t>
      </w:r>
      <w:r w:rsidRPr="000C5020">
        <w:rPr>
          <w:rFonts w:ascii="Tahoma" w:hAnsi="Tahoma" w:cs="Tahoma"/>
          <w:spacing w:val="-6"/>
          <w:sz w:val="22"/>
          <w:szCs w:val="22"/>
        </w:rPr>
        <w:t xml:space="preserve"> </w:t>
      </w:r>
      <w:r w:rsidRPr="000C5020">
        <w:rPr>
          <w:rFonts w:ascii="Tahoma" w:hAnsi="Tahoma" w:cs="Tahoma"/>
          <w:sz w:val="22"/>
          <w:szCs w:val="22"/>
        </w:rPr>
        <w:t>accompanied</w:t>
      </w:r>
      <w:r w:rsidRPr="000C5020">
        <w:rPr>
          <w:rFonts w:ascii="Tahoma" w:hAnsi="Tahoma" w:cs="Tahoma"/>
          <w:spacing w:val="-1"/>
          <w:sz w:val="22"/>
          <w:szCs w:val="22"/>
        </w:rPr>
        <w:t xml:space="preserve"> </w:t>
      </w:r>
      <w:r w:rsidRPr="000C5020">
        <w:rPr>
          <w:rFonts w:ascii="Tahoma" w:hAnsi="Tahoma" w:cs="Tahoma"/>
          <w:sz w:val="22"/>
          <w:szCs w:val="22"/>
        </w:rPr>
        <w:t>by</w:t>
      </w:r>
      <w:r w:rsidRPr="000C5020">
        <w:rPr>
          <w:rFonts w:ascii="Tahoma" w:hAnsi="Tahoma" w:cs="Tahoma"/>
          <w:w w:val="106"/>
          <w:sz w:val="22"/>
          <w:szCs w:val="22"/>
        </w:rPr>
        <w:t xml:space="preserve"> </w:t>
      </w:r>
      <w:r w:rsidRPr="000C5020">
        <w:rPr>
          <w:rFonts w:ascii="Tahoma" w:hAnsi="Tahoma" w:cs="Tahoma"/>
          <w:sz w:val="22"/>
          <w:szCs w:val="22"/>
        </w:rPr>
        <w:t>a</w:t>
      </w:r>
      <w:r w:rsidRPr="000C5020">
        <w:rPr>
          <w:rFonts w:ascii="Tahoma" w:hAnsi="Tahoma" w:cs="Tahoma"/>
          <w:spacing w:val="-11"/>
          <w:sz w:val="22"/>
          <w:szCs w:val="22"/>
        </w:rPr>
        <w:t xml:space="preserve"> </w:t>
      </w:r>
      <w:r w:rsidRPr="000C5020">
        <w:rPr>
          <w:rFonts w:ascii="Tahoma" w:hAnsi="Tahoma" w:cs="Tahoma"/>
          <w:sz w:val="22"/>
          <w:szCs w:val="22"/>
        </w:rPr>
        <w:t>curriculum</w:t>
      </w:r>
      <w:r w:rsidRPr="000C5020">
        <w:rPr>
          <w:rFonts w:ascii="Tahoma" w:hAnsi="Tahoma" w:cs="Tahoma"/>
          <w:spacing w:val="2"/>
          <w:sz w:val="22"/>
          <w:szCs w:val="22"/>
        </w:rPr>
        <w:t xml:space="preserve"> </w:t>
      </w:r>
      <w:r w:rsidRPr="000C5020">
        <w:rPr>
          <w:rFonts w:ascii="Tahoma" w:hAnsi="Tahoma" w:cs="Tahoma"/>
          <w:sz w:val="22"/>
          <w:szCs w:val="22"/>
        </w:rPr>
        <w:t>vitae,</w:t>
      </w:r>
      <w:r w:rsidRPr="000C5020">
        <w:rPr>
          <w:rFonts w:ascii="Tahoma" w:hAnsi="Tahoma" w:cs="Tahoma"/>
          <w:spacing w:val="-1"/>
          <w:sz w:val="22"/>
          <w:szCs w:val="22"/>
        </w:rPr>
        <w:t xml:space="preserve"> </w:t>
      </w:r>
      <w:r w:rsidRPr="000C5020">
        <w:rPr>
          <w:rFonts w:ascii="Tahoma" w:hAnsi="Tahoma" w:cs="Tahoma"/>
          <w:sz w:val="22"/>
          <w:szCs w:val="22"/>
        </w:rPr>
        <w:t>using</w:t>
      </w:r>
      <w:r w:rsidRPr="000C5020">
        <w:rPr>
          <w:rFonts w:ascii="Tahoma" w:hAnsi="Tahoma" w:cs="Tahoma"/>
          <w:spacing w:val="-7"/>
          <w:sz w:val="22"/>
          <w:szCs w:val="22"/>
        </w:rPr>
        <w:t xml:space="preserve"> </w:t>
      </w:r>
      <w:r w:rsidRPr="000C5020">
        <w:rPr>
          <w:rFonts w:ascii="Tahoma" w:hAnsi="Tahoma" w:cs="Tahoma"/>
          <w:sz w:val="22"/>
          <w:szCs w:val="22"/>
        </w:rPr>
        <w:t>the</w:t>
      </w:r>
      <w:r w:rsidRPr="000C5020">
        <w:rPr>
          <w:rFonts w:ascii="Tahoma" w:hAnsi="Tahoma" w:cs="Tahoma"/>
          <w:spacing w:val="-3"/>
          <w:sz w:val="22"/>
          <w:szCs w:val="22"/>
        </w:rPr>
        <w:t xml:space="preserve"> </w:t>
      </w:r>
      <w:r w:rsidRPr="000C5020">
        <w:rPr>
          <w:rFonts w:ascii="Tahoma" w:hAnsi="Tahoma" w:cs="Tahoma"/>
          <w:sz w:val="22"/>
          <w:szCs w:val="22"/>
        </w:rPr>
        <w:t>standard</w:t>
      </w:r>
      <w:r w:rsidRPr="000C5020">
        <w:rPr>
          <w:rFonts w:ascii="Tahoma" w:hAnsi="Tahoma" w:cs="Tahoma"/>
          <w:spacing w:val="-1"/>
          <w:sz w:val="22"/>
          <w:szCs w:val="22"/>
        </w:rPr>
        <w:t xml:space="preserve"> </w:t>
      </w:r>
      <w:r w:rsidRPr="000C5020">
        <w:rPr>
          <w:rFonts w:ascii="Tahoma" w:hAnsi="Tahoma" w:cs="Tahoma"/>
          <w:sz w:val="22"/>
          <w:szCs w:val="22"/>
        </w:rPr>
        <w:t>form</w:t>
      </w:r>
      <w:r w:rsidRPr="000C5020">
        <w:rPr>
          <w:rFonts w:ascii="Tahoma" w:hAnsi="Tahoma" w:cs="Tahoma"/>
          <w:spacing w:val="-12"/>
          <w:sz w:val="22"/>
          <w:szCs w:val="22"/>
        </w:rPr>
        <w:t xml:space="preserve"> </w:t>
      </w:r>
      <w:r w:rsidR="004B5218">
        <w:rPr>
          <w:rFonts w:ascii="Tahoma" w:hAnsi="Tahoma" w:cs="Tahoma"/>
          <w:sz w:val="22"/>
          <w:szCs w:val="22"/>
        </w:rPr>
        <w:t>below</w:t>
      </w:r>
      <w:r w:rsidR="009E3929">
        <w:rPr>
          <w:rFonts w:ascii="Tahoma" w:hAnsi="Tahoma" w:cs="Tahoma"/>
          <w:sz w:val="22"/>
          <w:szCs w:val="22"/>
        </w:rPr>
        <w:t xml:space="preserve">. </w:t>
      </w:r>
      <w:r w:rsidRPr="000C5020">
        <w:rPr>
          <w:rFonts w:ascii="Tahoma" w:hAnsi="Tahoma" w:cs="Tahoma"/>
          <w:sz w:val="22"/>
          <w:szCs w:val="22"/>
        </w:rPr>
        <w:t>The</w:t>
      </w:r>
      <w:r w:rsidR="00E57D31">
        <w:rPr>
          <w:rFonts w:ascii="Tahoma" w:hAnsi="Tahoma" w:cs="Tahoma"/>
          <w:spacing w:val="24"/>
          <w:sz w:val="22"/>
          <w:szCs w:val="22"/>
        </w:rPr>
        <w:t> </w:t>
      </w:r>
      <w:r w:rsidRPr="000C5020">
        <w:rPr>
          <w:rFonts w:ascii="Tahoma" w:hAnsi="Tahoma" w:cs="Tahoma"/>
          <w:sz w:val="22"/>
          <w:szCs w:val="22"/>
        </w:rPr>
        <w:t>deadline</w:t>
      </w:r>
      <w:r w:rsidRPr="000C5020">
        <w:rPr>
          <w:rFonts w:ascii="Tahoma" w:hAnsi="Tahoma" w:cs="Tahoma"/>
          <w:spacing w:val="37"/>
          <w:sz w:val="22"/>
          <w:szCs w:val="22"/>
        </w:rPr>
        <w:t xml:space="preserve"> </w:t>
      </w:r>
      <w:r w:rsidRPr="000C5020">
        <w:rPr>
          <w:rFonts w:ascii="Tahoma" w:hAnsi="Tahoma" w:cs="Tahoma"/>
          <w:sz w:val="22"/>
          <w:szCs w:val="22"/>
        </w:rPr>
        <w:t>for</w:t>
      </w:r>
      <w:r w:rsidRPr="000C5020">
        <w:rPr>
          <w:rFonts w:ascii="Tahoma" w:hAnsi="Tahoma" w:cs="Tahoma"/>
          <w:spacing w:val="16"/>
          <w:sz w:val="22"/>
          <w:szCs w:val="22"/>
        </w:rPr>
        <w:t xml:space="preserve"> </w:t>
      </w:r>
      <w:r w:rsidRPr="000C5020">
        <w:rPr>
          <w:rFonts w:ascii="Tahoma" w:hAnsi="Tahoma" w:cs="Tahoma"/>
          <w:sz w:val="22"/>
          <w:szCs w:val="22"/>
        </w:rPr>
        <w:t>the</w:t>
      </w:r>
      <w:r w:rsidRPr="000C5020">
        <w:rPr>
          <w:rFonts w:ascii="Tahoma" w:hAnsi="Tahoma" w:cs="Tahoma"/>
          <w:spacing w:val="22"/>
          <w:sz w:val="22"/>
          <w:szCs w:val="22"/>
        </w:rPr>
        <w:t xml:space="preserve"> </w:t>
      </w:r>
      <w:r w:rsidRPr="000C5020">
        <w:rPr>
          <w:rFonts w:ascii="Tahoma" w:hAnsi="Tahoma" w:cs="Tahoma"/>
          <w:sz w:val="22"/>
          <w:szCs w:val="22"/>
        </w:rPr>
        <w:t>receipt</w:t>
      </w:r>
      <w:r w:rsidRPr="000C5020">
        <w:rPr>
          <w:rFonts w:ascii="Tahoma" w:hAnsi="Tahoma" w:cs="Tahoma"/>
          <w:spacing w:val="43"/>
          <w:sz w:val="22"/>
          <w:szCs w:val="22"/>
        </w:rPr>
        <w:t xml:space="preserve"> </w:t>
      </w:r>
      <w:r w:rsidRPr="000C5020">
        <w:rPr>
          <w:rFonts w:ascii="Tahoma" w:hAnsi="Tahoma" w:cs="Tahoma"/>
          <w:sz w:val="22"/>
          <w:szCs w:val="22"/>
        </w:rPr>
        <w:t>of</w:t>
      </w:r>
      <w:r w:rsidRPr="000C5020">
        <w:rPr>
          <w:rFonts w:ascii="Tahoma" w:hAnsi="Tahoma" w:cs="Tahoma"/>
          <w:spacing w:val="30"/>
          <w:sz w:val="22"/>
          <w:szCs w:val="22"/>
        </w:rPr>
        <w:t xml:space="preserve"> </w:t>
      </w:r>
      <w:r w:rsidRPr="000C5020">
        <w:rPr>
          <w:rFonts w:ascii="Tahoma" w:hAnsi="Tahoma" w:cs="Tahoma"/>
          <w:sz w:val="22"/>
          <w:szCs w:val="22"/>
        </w:rPr>
        <w:t>applications</w:t>
      </w:r>
      <w:r w:rsidRPr="000C5020">
        <w:rPr>
          <w:rFonts w:ascii="Tahoma" w:hAnsi="Tahoma" w:cs="Tahoma"/>
          <w:spacing w:val="41"/>
          <w:sz w:val="22"/>
          <w:szCs w:val="22"/>
        </w:rPr>
        <w:t xml:space="preserve"> </w:t>
      </w:r>
      <w:r w:rsidRPr="000C5020">
        <w:rPr>
          <w:rFonts w:ascii="Tahoma" w:hAnsi="Tahoma" w:cs="Tahoma"/>
          <w:sz w:val="22"/>
          <w:szCs w:val="22"/>
        </w:rPr>
        <w:t>is</w:t>
      </w:r>
      <w:r w:rsidRPr="000C5020">
        <w:rPr>
          <w:rFonts w:ascii="Tahoma" w:hAnsi="Tahoma" w:cs="Tahoma"/>
          <w:spacing w:val="20"/>
          <w:sz w:val="22"/>
          <w:szCs w:val="22"/>
        </w:rPr>
        <w:t xml:space="preserve"> </w:t>
      </w:r>
      <w:r w:rsidRPr="000C5020">
        <w:rPr>
          <w:rFonts w:ascii="Tahoma" w:hAnsi="Tahoma" w:cs="Tahoma"/>
          <w:sz w:val="22"/>
          <w:szCs w:val="22"/>
        </w:rPr>
        <w:t>the</w:t>
      </w:r>
      <w:r w:rsidRPr="000C5020">
        <w:rPr>
          <w:rFonts w:ascii="Tahoma" w:hAnsi="Tahoma" w:cs="Tahoma"/>
          <w:spacing w:val="30"/>
          <w:sz w:val="22"/>
          <w:szCs w:val="22"/>
        </w:rPr>
        <w:t xml:space="preserve"> </w:t>
      </w:r>
      <w:r w:rsidRPr="000C5020">
        <w:rPr>
          <w:rFonts w:ascii="Tahoma" w:hAnsi="Tahoma" w:cs="Tahoma"/>
          <w:sz w:val="22"/>
          <w:szCs w:val="22"/>
        </w:rPr>
        <w:t>closure</w:t>
      </w:r>
      <w:r w:rsidRPr="000C5020">
        <w:rPr>
          <w:rFonts w:ascii="Tahoma" w:hAnsi="Tahoma" w:cs="Tahoma"/>
          <w:spacing w:val="33"/>
          <w:sz w:val="22"/>
          <w:szCs w:val="22"/>
        </w:rPr>
        <w:t xml:space="preserve"> </w:t>
      </w:r>
      <w:r w:rsidRPr="000C5020">
        <w:rPr>
          <w:rFonts w:ascii="Tahoma" w:hAnsi="Tahoma" w:cs="Tahoma"/>
          <w:sz w:val="22"/>
          <w:szCs w:val="22"/>
        </w:rPr>
        <w:t>of</w:t>
      </w:r>
      <w:r w:rsidRPr="000C5020">
        <w:rPr>
          <w:rFonts w:ascii="Tahoma" w:hAnsi="Tahoma" w:cs="Tahoma"/>
          <w:w w:val="97"/>
          <w:sz w:val="22"/>
          <w:szCs w:val="22"/>
        </w:rPr>
        <w:t xml:space="preserve"> </w:t>
      </w:r>
      <w:r w:rsidRPr="000C5020">
        <w:rPr>
          <w:rFonts w:ascii="Tahoma" w:hAnsi="Tahoma" w:cs="Tahoma"/>
          <w:sz w:val="22"/>
          <w:szCs w:val="22"/>
        </w:rPr>
        <w:t>working</w:t>
      </w:r>
      <w:r w:rsidRPr="000C5020">
        <w:rPr>
          <w:rFonts w:ascii="Tahoma" w:hAnsi="Tahoma" w:cs="Tahoma"/>
          <w:spacing w:val="32"/>
          <w:sz w:val="22"/>
          <w:szCs w:val="22"/>
        </w:rPr>
        <w:t xml:space="preserve"> </w:t>
      </w:r>
      <w:r w:rsidRPr="000C5020">
        <w:rPr>
          <w:rFonts w:ascii="Tahoma" w:hAnsi="Tahoma" w:cs="Tahoma"/>
          <w:sz w:val="22"/>
          <w:szCs w:val="22"/>
        </w:rPr>
        <w:t>hours</w:t>
      </w:r>
      <w:r w:rsidRPr="000C5020">
        <w:rPr>
          <w:rFonts w:ascii="Tahoma" w:hAnsi="Tahoma" w:cs="Tahoma"/>
          <w:spacing w:val="43"/>
          <w:sz w:val="22"/>
          <w:szCs w:val="22"/>
        </w:rPr>
        <w:t xml:space="preserve"> </w:t>
      </w:r>
      <w:r w:rsidRPr="000C5020">
        <w:rPr>
          <w:rFonts w:ascii="Tahoma" w:hAnsi="Tahoma" w:cs="Tahoma"/>
          <w:sz w:val="22"/>
          <w:szCs w:val="22"/>
        </w:rPr>
        <w:t>on</w:t>
      </w:r>
      <w:r w:rsidRPr="000C5020">
        <w:rPr>
          <w:rFonts w:ascii="Tahoma" w:hAnsi="Tahoma" w:cs="Tahoma"/>
          <w:spacing w:val="44"/>
          <w:sz w:val="22"/>
          <w:szCs w:val="22"/>
        </w:rPr>
        <w:t xml:space="preserve"> </w:t>
      </w:r>
      <w:r w:rsidRPr="000C5020">
        <w:rPr>
          <w:rFonts w:ascii="Tahoma" w:hAnsi="Tahoma" w:cs="Tahoma"/>
          <w:sz w:val="22"/>
          <w:szCs w:val="22"/>
        </w:rPr>
        <w:t>1</w:t>
      </w:r>
      <w:r w:rsidR="006F6CA9" w:rsidRPr="000C5020">
        <w:rPr>
          <w:rFonts w:ascii="Tahoma" w:hAnsi="Tahoma" w:cs="Tahoma"/>
          <w:sz w:val="22"/>
          <w:szCs w:val="22"/>
        </w:rPr>
        <w:t>5</w:t>
      </w:r>
      <w:r w:rsidR="00E57D31">
        <w:rPr>
          <w:rFonts w:ascii="Tahoma" w:hAnsi="Tahoma" w:cs="Tahoma"/>
          <w:spacing w:val="3"/>
          <w:sz w:val="22"/>
          <w:szCs w:val="22"/>
        </w:rPr>
        <w:t> </w:t>
      </w:r>
      <w:r w:rsidRPr="000C5020">
        <w:rPr>
          <w:rFonts w:ascii="Tahoma" w:hAnsi="Tahoma" w:cs="Tahoma"/>
          <w:sz w:val="22"/>
          <w:szCs w:val="22"/>
        </w:rPr>
        <w:t>February</w:t>
      </w:r>
      <w:r w:rsidR="00E57D31">
        <w:rPr>
          <w:rFonts w:ascii="Tahoma" w:hAnsi="Tahoma" w:cs="Tahoma"/>
          <w:spacing w:val="29"/>
          <w:sz w:val="22"/>
          <w:szCs w:val="22"/>
        </w:rPr>
        <w:t> </w:t>
      </w:r>
      <w:r w:rsidRPr="000C5020">
        <w:rPr>
          <w:rFonts w:ascii="Tahoma" w:hAnsi="Tahoma" w:cs="Tahoma"/>
          <w:sz w:val="22"/>
          <w:szCs w:val="22"/>
        </w:rPr>
        <w:t>20</w:t>
      </w:r>
      <w:r w:rsidR="006F6CA9" w:rsidRPr="000C5020">
        <w:rPr>
          <w:rFonts w:ascii="Tahoma" w:hAnsi="Tahoma" w:cs="Tahoma"/>
          <w:sz w:val="22"/>
          <w:szCs w:val="22"/>
        </w:rPr>
        <w:t>1</w:t>
      </w:r>
      <w:r w:rsidRPr="000C5020">
        <w:rPr>
          <w:rFonts w:ascii="Tahoma" w:hAnsi="Tahoma" w:cs="Tahoma"/>
          <w:sz w:val="22"/>
          <w:szCs w:val="22"/>
        </w:rPr>
        <w:t>8.</w:t>
      </w:r>
      <w:r w:rsidRPr="000C5020">
        <w:rPr>
          <w:rFonts w:ascii="Tahoma" w:hAnsi="Tahoma" w:cs="Tahoma"/>
          <w:spacing w:val="51"/>
          <w:sz w:val="22"/>
          <w:szCs w:val="22"/>
        </w:rPr>
        <w:t xml:space="preserve"> </w:t>
      </w:r>
      <w:r w:rsidRPr="000C5020">
        <w:rPr>
          <w:rFonts w:ascii="Tahoma" w:hAnsi="Tahoma" w:cs="Tahoma"/>
          <w:sz w:val="22"/>
          <w:szCs w:val="22"/>
        </w:rPr>
        <w:t>Applications</w:t>
      </w:r>
      <w:r w:rsidRPr="000C5020">
        <w:rPr>
          <w:rFonts w:ascii="Tahoma" w:hAnsi="Tahoma" w:cs="Tahoma"/>
          <w:spacing w:val="49"/>
          <w:sz w:val="22"/>
          <w:szCs w:val="22"/>
        </w:rPr>
        <w:t xml:space="preserve"> </w:t>
      </w:r>
      <w:r w:rsidRPr="000C5020">
        <w:rPr>
          <w:rFonts w:ascii="Tahoma" w:hAnsi="Tahoma" w:cs="Tahoma"/>
          <w:sz w:val="22"/>
          <w:szCs w:val="22"/>
        </w:rPr>
        <w:t>should</w:t>
      </w:r>
      <w:r w:rsidRPr="000C5020">
        <w:rPr>
          <w:rFonts w:ascii="Tahoma" w:hAnsi="Tahoma" w:cs="Tahoma"/>
          <w:spacing w:val="25"/>
          <w:sz w:val="22"/>
          <w:szCs w:val="22"/>
        </w:rPr>
        <w:t xml:space="preserve"> </w:t>
      </w:r>
      <w:r w:rsidRPr="000C5020">
        <w:rPr>
          <w:rFonts w:ascii="Tahoma" w:hAnsi="Tahoma" w:cs="Tahoma"/>
          <w:sz w:val="22"/>
          <w:szCs w:val="22"/>
        </w:rPr>
        <w:t>be</w:t>
      </w:r>
      <w:r w:rsidRPr="000C5020">
        <w:rPr>
          <w:rFonts w:ascii="Tahoma" w:hAnsi="Tahoma" w:cs="Tahoma"/>
          <w:spacing w:val="33"/>
          <w:sz w:val="22"/>
          <w:szCs w:val="22"/>
        </w:rPr>
        <w:t xml:space="preserve"> </w:t>
      </w:r>
      <w:r w:rsidRPr="000C5020">
        <w:rPr>
          <w:rFonts w:ascii="Tahoma" w:hAnsi="Tahoma" w:cs="Tahoma"/>
          <w:sz w:val="22"/>
          <w:szCs w:val="22"/>
        </w:rPr>
        <w:t>sent</w:t>
      </w:r>
      <w:r w:rsidRPr="000C5020">
        <w:rPr>
          <w:rFonts w:ascii="Tahoma" w:hAnsi="Tahoma" w:cs="Tahoma"/>
          <w:spacing w:val="25"/>
          <w:sz w:val="22"/>
          <w:szCs w:val="22"/>
        </w:rPr>
        <w:t xml:space="preserve"> </w:t>
      </w:r>
      <w:r w:rsidRPr="000C5020">
        <w:rPr>
          <w:rFonts w:ascii="Tahoma" w:hAnsi="Tahoma" w:cs="Tahoma"/>
          <w:sz w:val="22"/>
          <w:szCs w:val="22"/>
        </w:rPr>
        <w:t>to</w:t>
      </w:r>
      <w:r w:rsidRPr="000C5020">
        <w:rPr>
          <w:rFonts w:ascii="Tahoma" w:hAnsi="Tahoma" w:cs="Tahoma"/>
          <w:spacing w:val="29"/>
          <w:sz w:val="22"/>
          <w:szCs w:val="22"/>
        </w:rPr>
        <w:t xml:space="preserve"> </w:t>
      </w:r>
      <w:r w:rsidRPr="000C5020">
        <w:rPr>
          <w:rFonts w:ascii="Tahoma" w:hAnsi="Tahoma" w:cs="Tahoma"/>
          <w:sz w:val="22"/>
          <w:szCs w:val="22"/>
        </w:rPr>
        <w:t>the</w:t>
      </w:r>
      <w:r w:rsidRPr="000C5020">
        <w:rPr>
          <w:rFonts w:ascii="Tahoma" w:hAnsi="Tahoma" w:cs="Tahoma"/>
          <w:spacing w:val="24"/>
          <w:sz w:val="22"/>
          <w:szCs w:val="22"/>
        </w:rPr>
        <w:t xml:space="preserve"> </w:t>
      </w:r>
      <w:proofErr w:type="spellStart"/>
      <w:r w:rsidRPr="000C5020">
        <w:rPr>
          <w:rFonts w:ascii="Tahoma" w:hAnsi="Tahoma" w:cs="Tahoma"/>
          <w:sz w:val="22"/>
          <w:szCs w:val="22"/>
        </w:rPr>
        <w:t>Director­General</w:t>
      </w:r>
      <w:proofErr w:type="spellEnd"/>
      <w:r w:rsidRPr="000C5020">
        <w:rPr>
          <w:rFonts w:ascii="Tahoma" w:hAnsi="Tahoma" w:cs="Tahoma"/>
          <w:spacing w:val="26"/>
          <w:sz w:val="22"/>
          <w:szCs w:val="22"/>
        </w:rPr>
        <w:t xml:space="preserve"> </w:t>
      </w:r>
      <w:r w:rsidRPr="000C5020">
        <w:rPr>
          <w:rFonts w:ascii="Tahoma" w:hAnsi="Tahoma" w:cs="Tahoma"/>
          <w:sz w:val="22"/>
          <w:szCs w:val="22"/>
        </w:rPr>
        <w:t>of</w:t>
      </w:r>
      <w:r w:rsidRPr="000C5020">
        <w:rPr>
          <w:rFonts w:ascii="Tahoma" w:hAnsi="Tahoma" w:cs="Tahoma"/>
          <w:spacing w:val="12"/>
          <w:sz w:val="22"/>
          <w:szCs w:val="22"/>
        </w:rPr>
        <w:t xml:space="preserve"> </w:t>
      </w:r>
      <w:r w:rsidRPr="000C5020">
        <w:rPr>
          <w:rFonts w:ascii="Tahoma" w:hAnsi="Tahoma" w:cs="Tahoma"/>
          <w:sz w:val="22"/>
          <w:szCs w:val="22"/>
        </w:rPr>
        <w:t>WHO,</w:t>
      </w:r>
      <w:r w:rsidRPr="000C5020">
        <w:rPr>
          <w:rFonts w:ascii="Tahoma" w:hAnsi="Tahoma" w:cs="Tahoma"/>
          <w:spacing w:val="20"/>
          <w:sz w:val="22"/>
          <w:szCs w:val="22"/>
        </w:rPr>
        <w:t xml:space="preserve"> </w:t>
      </w:r>
      <w:r w:rsidRPr="000C5020">
        <w:rPr>
          <w:rFonts w:ascii="Tahoma" w:hAnsi="Tahoma" w:cs="Tahoma"/>
          <w:sz w:val="22"/>
          <w:szCs w:val="22"/>
        </w:rPr>
        <w:t>bearing</w:t>
      </w:r>
      <w:r w:rsidRPr="000C5020">
        <w:rPr>
          <w:rFonts w:ascii="Tahoma" w:hAnsi="Tahoma" w:cs="Tahoma"/>
          <w:spacing w:val="22"/>
          <w:sz w:val="22"/>
          <w:szCs w:val="22"/>
        </w:rPr>
        <w:t xml:space="preserve"> </w:t>
      </w:r>
      <w:r w:rsidRPr="000C5020">
        <w:rPr>
          <w:rFonts w:ascii="Tahoma" w:hAnsi="Tahoma" w:cs="Tahoma"/>
          <w:sz w:val="22"/>
          <w:szCs w:val="22"/>
        </w:rPr>
        <w:t>the</w:t>
      </w:r>
      <w:r w:rsidRPr="000C5020">
        <w:rPr>
          <w:rFonts w:ascii="Tahoma" w:hAnsi="Tahoma" w:cs="Tahoma"/>
          <w:spacing w:val="9"/>
          <w:sz w:val="22"/>
          <w:szCs w:val="22"/>
        </w:rPr>
        <w:t xml:space="preserve"> </w:t>
      </w:r>
      <w:r w:rsidRPr="000C5020">
        <w:rPr>
          <w:rFonts w:ascii="Tahoma" w:hAnsi="Tahoma" w:cs="Tahoma"/>
          <w:sz w:val="22"/>
          <w:szCs w:val="22"/>
        </w:rPr>
        <w:t>reference</w:t>
      </w:r>
      <w:r w:rsidRPr="000C5020">
        <w:rPr>
          <w:rFonts w:ascii="Tahoma" w:hAnsi="Tahoma" w:cs="Tahoma"/>
          <w:spacing w:val="29"/>
          <w:sz w:val="22"/>
          <w:szCs w:val="22"/>
        </w:rPr>
        <w:t xml:space="preserve"> </w:t>
      </w:r>
      <w:r w:rsidRPr="000C5020">
        <w:rPr>
          <w:rFonts w:ascii="Tahoma" w:hAnsi="Tahoma" w:cs="Tahoma"/>
          <w:sz w:val="22"/>
          <w:szCs w:val="22"/>
        </w:rPr>
        <w:t>"Appointment</w:t>
      </w:r>
      <w:r w:rsidRPr="000C5020">
        <w:rPr>
          <w:rFonts w:ascii="Tahoma" w:hAnsi="Tahoma" w:cs="Tahoma"/>
          <w:spacing w:val="21"/>
          <w:sz w:val="22"/>
          <w:szCs w:val="22"/>
        </w:rPr>
        <w:t xml:space="preserve"> </w:t>
      </w:r>
      <w:r w:rsidRPr="000C5020">
        <w:rPr>
          <w:rFonts w:ascii="Tahoma" w:hAnsi="Tahoma" w:cs="Tahoma"/>
          <w:sz w:val="22"/>
          <w:szCs w:val="22"/>
        </w:rPr>
        <w:t>of</w:t>
      </w:r>
      <w:r w:rsidRPr="000C5020">
        <w:rPr>
          <w:rFonts w:ascii="Tahoma" w:hAnsi="Tahoma" w:cs="Tahoma"/>
          <w:spacing w:val="5"/>
          <w:sz w:val="22"/>
          <w:szCs w:val="22"/>
        </w:rPr>
        <w:t xml:space="preserve"> </w:t>
      </w:r>
      <w:r w:rsidRPr="000C5020">
        <w:rPr>
          <w:rFonts w:ascii="Tahoma" w:hAnsi="Tahoma" w:cs="Tahoma"/>
          <w:sz w:val="22"/>
          <w:szCs w:val="22"/>
        </w:rPr>
        <w:t>the</w:t>
      </w:r>
      <w:r w:rsidRPr="000C5020">
        <w:rPr>
          <w:rFonts w:ascii="Tahoma" w:hAnsi="Tahoma" w:cs="Tahoma"/>
          <w:spacing w:val="10"/>
          <w:sz w:val="22"/>
          <w:szCs w:val="22"/>
        </w:rPr>
        <w:t xml:space="preserve"> </w:t>
      </w:r>
      <w:r w:rsidRPr="000C5020">
        <w:rPr>
          <w:rFonts w:ascii="Tahoma" w:hAnsi="Tahoma" w:cs="Tahoma"/>
          <w:sz w:val="22"/>
          <w:szCs w:val="22"/>
        </w:rPr>
        <w:t>Director</w:t>
      </w:r>
      <w:r w:rsidRPr="000C5020">
        <w:rPr>
          <w:rFonts w:ascii="Tahoma" w:hAnsi="Tahoma" w:cs="Tahoma"/>
          <w:spacing w:val="21"/>
          <w:sz w:val="22"/>
          <w:szCs w:val="22"/>
        </w:rPr>
        <w:t xml:space="preserve"> </w:t>
      </w:r>
      <w:r w:rsidRPr="000C5020">
        <w:rPr>
          <w:rFonts w:ascii="Tahoma" w:hAnsi="Tahoma" w:cs="Tahoma"/>
          <w:sz w:val="22"/>
          <w:szCs w:val="22"/>
        </w:rPr>
        <w:t>of</w:t>
      </w:r>
      <w:r w:rsidRPr="000C5020">
        <w:rPr>
          <w:rFonts w:ascii="Tahoma" w:hAnsi="Tahoma" w:cs="Tahoma"/>
          <w:spacing w:val="11"/>
          <w:sz w:val="22"/>
          <w:szCs w:val="22"/>
        </w:rPr>
        <w:t xml:space="preserve"> </w:t>
      </w:r>
      <w:r w:rsidRPr="000C5020">
        <w:rPr>
          <w:rFonts w:ascii="Tahoma" w:hAnsi="Tahoma" w:cs="Tahoma"/>
          <w:sz w:val="22"/>
          <w:szCs w:val="22"/>
        </w:rPr>
        <w:t>IARC",</w:t>
      </w:r>
      <w:r w:rsidRPr="000C5020">
        <w:rPr>
          <w:rFonts w:ascii="Tahoma" w:hAnsi="Tahoma" w:cs="Tahoma"/>
          <w:spacing w:val="31"/>
          <w:sz w:val="22"/>
          <w:szCs w:val="22"/>
        </w:rPr>
        <w:t xml:space="preserve"> </w:t>
      </w:r>
      <w:r w:rsidRPr="000C5020">
        <w:rPr>
          <w:rFonts w:ascii="Tahoma" w:hAnsi="Tahoma" w:cs="Tahoma"/>
          <w:sz w:val="22"/>
          <w:szCs w:val="22"/>
        </w:rPr>
        <w:t>as</w:t>
      </w:r>
      <w:r w:rsidR="006F6CA9" w:rsidRPr="000C5020">
        <w:rPr>
          <w:rFonts w:ascii="Tahoma" w:hAnsi="Tahoma" w:cs="Tahoma"/>
          <w:w w:val="95"/>
          <w:sz w:val="22"/>
          <w:szCs w:val="22"/>
        </w:rPr>
        <w:t> </w:t>
      </w:r>
      <w:r w:rsidRPr="000C5020">
        <w:rPr>
          <w:rFonts w:ascii="Tahoma" w:hAnsi="Tahoma" w:cs="Tahoma"/>
          <w:sz w:val="22"/>
          <w:szCs w:val="22"/>
        </w:rPr>
        <w:t>follows:</w:t>
      </w:r>
    </w:p>
    <w:p w14:paraId="1BF6C0B8" w14:textId="77777777" w:rsidR="00116A69" w:rsidRPr="000C5020" w:rsidRDefault="00116A69" w:rsidP="000C5020">
      <w:pPr>
        <w:spacing w:before="6"/>
        <w:ind w:left="284"/>
        <w:rPr>
          <w:rFonts w:ascii="Tahoma" w:eastAsia="Times New Roman" w:hAnsi="Tahoma" w:cs="Tahoma"/>
        </w:rPr>
      </w:pPr>
    </w:p>
    <w:p w14:paraId="644C1467" w14:textId="77777777" w:rsidR="006F6CA9" w:rsidRPr="000C5020" w:rsidRDefault="00B16A49" w:rsidP="000C5020">
      <w:pPr>
        <w:pStyle w:val="BodyText"/>
        <w:spacing w:line="272" w:lineRule="exact"/>
        <w:ind w:left="284" w:right="6948"/>
        <w:rPr>
          <w:rFonts w:ascii="Tahoma" w:hAnsi="Tahoma" w:cs="Tahoma"/>
          <w:sz w:val="22"/>
          <w:szCs w:val="22"/>
        </w:rPr>
      </w:pPr>
      <w:proofErr w:type="spellStart"/>
      <w:r w:rsidRPr="000C5020">
        <w:rPr>
          <w:rFonts w:ascii="Tahoma" w:hAnsi="Tahoma" w:cs="Tahoma"/>
          <w:sz w:val="22"/>
          <w:szCs w:val="22"/>
        </w:rPr>
        <w:t>Dr</w:t>
      </w:r>
      <w:proofErr w:type="spellEnd"/>
      <w:r w:rsidRPr="000C5020">
        <w:rPr>
          <w:rFonts w:ascii="Tahoma" w:hAnsi="Tahoma" w:cs="Tahoma"/>
          <w:spacing w:val="-22"/>
          <w:sz w:val="22"/>
          <w:szCs w:val="22"/>
        </w:rPr>
        <w:t xml:space="preserve"> </w:t>
      </w:r>
      <w:proofErr w:type="spellStart"/>
      <w:r w:rsidR="006F6CA9" w:rsidRPr="000C5020">
        <w:rPr>
          <w:rFonts w:ascii="Tahoma" w:hAnsi="Tahoma" w:cs="Tahoma"/>
          <w:sz w:val="22"/>
          <w:szCs w:val="22"/>
        </w:rPr>
        <w:t>Tedros</w:t>
      </w:r>
      <w:proofErr w:type="spellEnd"/>
      <w:r w:rsidR="006F6CA9" w:rsidRPr="000C5020">
        <w:rPr>
          <w:rFonts w:ascii="Tahoma" w:hAnsi="Tahoma" w:cs="Tahoma"/>
          <w:sz w:val="22"/>
          <w:szCs w:val="22"/>
        </w:rPr>
        <w:t xml:space="preserve"> </w:t>
      </w:r>
      <w:proofErr w:type="spellStart"/>
      <w:r w:rsidR="006F6CA9" w:rsidRPr="000C5020">
        <w:rPr>
          <w:rFonts w:ascii="Tahoma" w:hAnsi="Tahoma" w:cs="Tahoma"/>
          <w:sz w:val="22"/>
          <w:szCs w:val="22"/>
        </w:rPr>
        <w:t>Adhanom</w:t>
      </w:r>
      <w:proofErr w:type="spellEnd"/>
      <w:r w:rsidR="006F6CA9" w:rsidRPr="000C5020">
        <w:rPr>
          <w:rFonts w:ascii="Tahoma" w:hAnsi="Tahoma" w:cs="Tahoma"/>
          <w:sz w:val="22"/>
          <w:szCs w:val="22"/>
        </w:rPr>
        <w:t xml:space="preserve"> Ghebreyesus</w:t>
      </w:r>
    </w:p>
    <w:p w14:paraId="55B7B126" w14:textId="77777777" w:rsidR="00116A69" w:rsidRPr="000C5020" w:rsidRDefault="00B16A49" w:rsidP="000C5020">
      <w:pPr>
        <w:pStyle w:val="BodyText"/>
        <w:spacing w:line="272" w:lineRule="exact"/>
        <w:ind w:left="284" w:right="6948"/>
        <w:rPr>
          <w:rFonts w:ascii="Tahoma" w:hAnsi="Tahoma" w:cs="Tahoma"/>
          <w:sz w:val="22"/>
          <w:szCs w:val="22"/>
        </w:rPr>
      </w:pPr>
      <w:r w:rsidRPr="000C5020">
        <w:rPr>
          <w:rFonts w:ascii="Tahoma" w:hAnsi="Tahoma" w:cs="Tahoma"/>
          <w:sz w:val="22"/>
          <w:szCs w:val="22"/>
        </w:rPr>
        <w:t>Director-General</w:t>
      </w:r>
    </w:p>
    <w:p w14:paraId="0313D0B5" w14:textId="77777777" w:rsidR="006F6CA9" w:rsidRPr="000C5020" w:rsidRDefault="00B16A49" w:rsidP="000C5020">
      <w:pPr>
        <w:pStyle w:val="BodyText"/>
        <w:spacing w:line="234" w:lineRule="auto"/>
        <w:ind w:left="284" w:right="6948"/>
        <w:rPr>
          <w:rFonts w:ascii="Tahoma" w:hAnsi="Tahoma" w:cs="Tahoma"/>
          <w:w w:val="97"/>
          <w:sz w:val="22"/>
          <w:szCs w:val="22"/>
        </w:rPr>
      </w:pPr>
      <w:r w:rsidRPr="000C5020">
        <w:rPr>
          <w:rFonts w:ascii="Tahoma" w:hAnsi="Tahoma" w:cs="Tahoma"/>
          <w:sz w:val="22"/>
          <w:szCs w:val="22"/>
        </w:rPr>
        <w:t>World</w:t>
      </w:r>
      <w:r w:rsidRPr="000C5020">
        <w:rPr>
          <w:rFonts w:ascii="Tahoma" w:hAnsi="Tahoma" w:cs="Tahoma"/>
          <w:spacing w:val="-27"/>
          <w:sz w:val="22"/>
          <w:szCs w:val="22"/>
        </w:rPr>
        <w:t xml:space="preserve"> </w:t>
      </w:r>
      <w:r w:rsidRPr="000C5020">
        <w:rPr>
          <w:rFonts w:ascii="Tahoma" w:hAnsi="Tahoma" w:cs="Tahoma"/>
          <w:sz w:val="22"/>
          <w:szCs w:val="22"/>
        </w:rPr>
        <w:t>Health</w:t>
      </w:r>
      <w:r w:rsidRPr="000C5020">
        <w:rPr>
          <w:rFonts w:ascii="Tahoma" w:hAnsi="Tahoma" w:cs="Tahoma"/>
          <w:spacing w:val="-21"/>
          <w:sz w:val="22"/>
          <w:szCs w:val="22"/>
        </w:rPr>
        <w:t xml:space="preserve"> </w:t>
      </w:r>
      <w:r w:rsidRPr="000C5020">
        <w:rPr>
          <w:rFonts w:ascii="Tahoma" w:hAnsi="Tahoma" w:cs="Tahoma"/>
          <w:sz w:val="22"/>
          <w:szCs w:val="22"/>
        </w:rPr>
        <w:t>Organization</w:t>
      </w:r>
      <w:r w:rsidRPr="000C5020">
        <w:rPr>
          <w:rFonts w:ascii="Tahoma" w:hAnsi="Tahoma" w:cs="Tahoma"/>
          <w:w w:val="97"/>
          <w:sz w:val="22"/>
          <w:szCs w:val="22"/>
        </w:rPr>
        <w:t xml:space="preserve"> </w:t>
      </w:r>
    </w:p>
    <w:p w14:paraId="2A3A5153" w14:textId="77777777" w:rsidR="006F6CA9" w:rsidRPr="000C5020" w:rsidRDefault="00B16A49" w:rsidP="000C5020">
      <w:pPr>
        <w:pStyle w:val="BodyText"/>
        <w:spacing w:line="234" w:lineRule="auto"/>
        <w:ind w:left="284" w:right="6948"/>
        <w:rPr>
          <w:rFonts w:ascii="Tahoma" w:hAnsi="Tahoma" w:cs="Tahoma"/>
          <w:sz w:val="22"/>
          <w:szCs w:val="22"/>
        </w:rPr>
      </w:pPr>
      <w:r w:rsidRPr="000C5020">
        <w:rPr>
          <w:rFonts w:ascii="Tahoma" w:hAnsi="Tahoma" w:cs="Tahoma"/>
          <w:sz w:val="22"/>
          <w:szCs w:val="22"/>
        </w:rPr>
        <w:t>1211</w:t>
      </w:r>
      <w:r w:rsidRPr="000C5020">
        <w:rPr>
          <w:rFonts w:ascii="Tahoma" w:hAnsi="Tahoma" w:cs="Tahoma"/>
          <w:spacing w:val="-29"/>
          <w:sz w:val="22"/>
          <w:szCs w:val="22"/>
        </w:rPr>
        <w:t xml:space="preserve"> </w:t>
      </w:r>
      <w:r w:rsidRPr="000C5020">
        <w:rPr>
          <w:rFonts w:ascii="Tahoma" w:hAnsi="Tahoma" w:cs="Tahoma"/>
          <w:sz w:val="22"/>
          <w:szCs w:val="22"/>
        </w:rPr>
        <w:t>Geneva</w:t>
      </w:r>
      <w:r w:rsidRPr="000C5020">
        <w:rPr>
          <w:rFonts w:ascii="Tahoma" w:hAnsi="Tahoma" w:cs="Tahoma"/>
          <w:spacing w:val="-16"/>
          <w:sz w:val="22"/>
          <w:szCs w:val="22"/>
        </w:rPr>
        <w:t xml:space="preserve"> </w:t>
      </w:r>
      <w:r w:rsidR="006F6CA9" w:rsidRPr="000C5020">
        <w:rPr>
          <w:rFonts w:ascii="Tahoma" w:hAnsi="Tahoma" w:cs="Tahoma"/>
          <w:sz w:val="22"/>
          <w:szCs w:val="22"/>
        </w:rPr>
        <w:t>27</w:t>
      </w:r>
    </w:p>
    <w:p w14:paraId="1A4E9F05" w14:textId="77777777" w:rsidR="00116A69" w:rsidRDefault="00B16A49" w:rsidP="000C5020">
      <w:pPr>
        <w:pStyle w:val="BodyText"/>
        <w:spacing w:line="234" w:lineRule="auto"/>
        <w:ind w:left="284" w:right="6948"/>
        <w:rPr>
          <w:rFonts w:ascii="Tahoma" w:hAnsi="Tahoma" w:cs="Tahoma"/>
          <w:sz w:val="22"/>
          <w:szCs w:val="22"/>
        </w:rPr>
      </w:pPr>
      <w:r w:rsidRPr="000C5020">
        <w:rPr>
          <w:rFonts w:ascii="Tahoma" w:hAnsi="Tahoma" w:cs="Tahoma"/>
          <w:sz w:val="22"/>
          <w:szCs w:val="22"/>
        </w:rPr>
        <w:t>Switzerland</w:t>
      </w:r>
    </w:p>
    <w:p w14:paraId="0250922C" w14:textId="60DEA096" w:rsidR="007E26C9" w:rsidRDefault="007E26C9" w:rsidP="000C5020">
      <w:pPr>
        <w:pStyle w:val="BodyText"/>
        <w:spacing w:line="234" w:lineRule="auto"/>
        <w:ind w:left="284" w:right="6948"/>
        <w:rPr>
          <w:rFonts w:ascii="Tahoma" w:hAnsi="Tahoma" w:cs="Tahoma"/>
          <w:sz w:val="22"/>
          <w:szCs w:val="22"/>
        </w:rPr>
      </w:pPr>
      <w:r>
        <w:rPr>
          <w:rFonts w:ascii="Tahoma" w:hAnsi="Tahoma" w:cs="Tahoma"/>
          <w:sz w:val="22"/>
          <w:szCs w:val="22"/>
        </w:rPr>
        <w:t xml:space="preserve">Email: </w:t>
      </w:r>
      <w:hyperlink r:id="rId8" w:history="1">
        <w:r w:rsidRPr="007A74BA">
          <w:rPr>
            <w:rStyle w:val="Hyperlink"/>
            <w:rFonts w:ascii="Tahoma" w:hAnsi="Tahoma" w:cs="Tahoma"/>
            <w:sz w:val="22"/>
            <w:szCs w:val="22"/>
          </w:rPr>
          <w:t>ial@who.int</w:t>
        </w:r>
      </w:hyperlink>
      <w:r>
        <w:rPr>
          <w:rFonts w:ascii="Tahoma" w:hAnsi="Tahoma" w:cs="Tahoma"/>
          <w:sz w:val="22"/>
          <w:szCs w:val="22"/>
        </w:rPr>
        <w:t xml:space="preserve"> </w:t>
      </w:r>
      <w:bookmarkStart w:id="0" w:name="_GoBack"/>
      <w:bookmarkEnd w:id="0"/>
    </w:p>
    <w:p w14:paraId="55374055" w14:textId="77777777" w:rsidR="006D7AE6" w:rsidRDefault="006D7AE6" w:rsidP="00870259">
      <w:pPr>
        <w:pStyle w:val="BodyText"/>
        <w:spacing w:line="234" w:lineRule="auto"/>
        <w:ind w:left="284" w:right="1858"/>
        <w:jc w:val="both"/>
        <w:rPr>
          <w:rFonts w:ascii="Tahoma" w:hAnsi="Tahoma" w:cs="Tahoma"/>
          <w:sz w:val="22"/>
          <w:szCs w:val="22"/>
        </w:rPr>
      </w:pPr>
    </w:p>
    <w:p w14:paraId="43ABDB97" w14:textId="3F65E03D" w:rsidR="006D7AE6" w:rsidRDefault="00870259" w:rsidP="00870259">
      <w:pPr>
        <w:pStyle w:val="BodyText"/>
        <w:spacing w:line="234" w:lineRule="auto"/>
        <w:ind w:left="284" w:right="1858"/>
        <w:jc w:val="both"/>
        <w:rPr>
          <w:rFonts w:ascii="Tahoma" w:hAnsi="Tahoma" w:cs="Tahoma"/>
          <w:sz w:val="22"/>
          <w:szCs w:val="22"/>
        </w:rPr>
      </w:pPr>
      <w:r w:rsidRPr="00531226">
        <w:rPr>
          <w:rFonts w:ascii="Tahoma" w:hAnsi="Tahoma" w:cs="Tahoma"/>
          <w:sz w:val="22"/>
          <w:szCs w:val="22"/>
        </w:rPr>
        <w:t>For information, the IARC Governing Council decided that the names and curricula vitae of candidates will not be published</w:t>
      </w:r>
      <w:r w:rsidR="009E3929" w:rsidRPr="00531226">
        <w:rPr>
          <w:rFonts w:ascii="Tahoma" w:hAnsi="Tahoma" w:cs="Tahoma"/>
          <w:sz w:val="22"/>
          <w:szCs w:val="22"/>
        </w:rPr>
        <w:t xml:space="preserve"> on the IARC or </w:t>
      </w:r>
      <w:r w:rsidRPr="00531226">
        <w:rPr>
          <w:rFonts w:ascii="Tahoma" w:hAnsi="Tahoma" w:cs="Tahoma"/>
          <w:sz w:val="22"/>
          <w:szCs w:val="22"/>
        </w:rPr>
        <w:t>WHO websites.</w:t>
      </w:r>
    </w:p>
    <w:p w14:paraId="3313FA1C" w14:textId="77777777" w:rsidR="006D7AE6" w:rsidRPr="000C5020" w:rsidRDefault="006D7AE6" w:rsidP="00870259">
      <w:pPr>
        <w:pStyle w:val="BodyText"/>
        <w:spacing w:line="234" w:lineRule="auto"/>
        <w:ind w:left="284" w:right="1858"/>
        <w:rPr>
          <w:rFonts w:ascii="Tahoma" w:hAnsi="Tahoma" w:cs="Tahoma"/>
          <w:sz w:val="22"/>
          <w:szCs w:val="22"/>
        </w:rPr>
      </w:pPr>
    </w:p>
    <w:p w14:paraId="206EDE3D" w14:textId="77777777" w:rsidR="000C5020" w:rsidRDefault="000C5020" w:rsidP="000C5020">
      <w:pPr>
        <w:ind w:left="284"/>
        <w:rPr>
          <w:rFonts w:ascii="Times New Roman" w:eastAsia="Times New Roman" w:hAnsi="Times New Roman" w:cs="Times New Roman"/>
          <w:sz w:val="24"/>
          <w:szCs w:val="24"/>
        </w:rPr>
        <w:sectPr w:rsidR="000C5020" w:rsidSect="000C5020">
          <w:headerReference w:type="first" r:id="rId9"/>
          <w:pgSz w:w="11910" w:h="16850"/>
          <w:pgMar w:top="480" w:right="0" w:bottom="0" w:left="980" w:header="720" w:footer="720" w:gutter="0"/>
          <w:cols w:space="720"/>
          <w:titlePg/>
          <w:docGrid w:linePitch="299"/>
        </w:sectPr>
      </w:pPr>
    </w:p>
    <w:p w14:paraId="58508A5F" w14:textId="77777777" w:rsidR="000C5020" w:rsidRDefault="000C5020" w:rsidP="000C5020">
      <w:pPr>
        <w:pStyle w:val="Heading1"/>
        <w:spacing w:before="120"/>
        <w:rPr>
          <w:sz w:val="36"/>
          <w:lang w:val="en-GB"/>
        </w:rPr>
      </w:pPr>
      <w:r>
        <w:rPr>
          <w:sz w:val="36"/>
          <w:lang w:val="en-GB"/>
        </w:rPr>
        <w:lastRenderedPageBreak/>
        <w:t xml:space="preserve">FORM </w:t>
      </w:r>
      <w:r w:rsidRPr="003745A2">
        <w:rPr>
          <w:sz w:val="36"/>
          <w:lang w:val="en-GB"/>
        </w:rPr>
        <w:t>FOR CURRICULUM VITAE</w:t>
      </w:r>
    </w:p>
    <w:p w14:paraId="24D951E7" w14:textId="77777777" w:rsidR="000C5020" w:rsidRDefault="000C5020" w:rsidP="000C5020"/>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335"/>
        <w:gridCol w:w="4021"/>
      </w:tblGrid>
      <w:tr w:rsidR="000C5020" w:rsidRPr="000C5020" w14:paraId="533B3E16" w14:textId="77777777" w:rsidTr="001460E9">
        <w:tc>
          <w:tcPr>
            <w:tcW w:w="5335" w:type="dxa"/>
            <w:tcBorders>
              <w:top w:val="single" w:sz="8" w:space="0" w:color="auto"/>
              <w:left w:val="single" w:sz="8" w:space="0" w:color="auto"/>
              <w:bottom w:val="single" w:sz="8" w:space="0" w:color="auto"/>
              <w:right w:val="nil"/>
            </w:tcBorders>
          </w:tcPr>
          <w:p w14:paraId="4027DA44" w14:textId="77777777" w:rsidR="000C5020" w:rsidRPr="000C5020" w:rsidRDefault="000C5020" w:rsidP="001460E9">
            <w:pPr>
              <w:rPr>
                <w:rFonts w:ascii="Tahoma" w:hAnsi="Tahoma" w:cs="Tahoma"/>
              </w:rPr>
            </w:pPr>
          </w:p>
          <w:p w14:paraId="53ED4A41" w14:textId="77777777" w:rsidR="000C5020" w:rsidRPr="000C5020" w:rsidRDefault="000C5020" w:rsidP="001460E9">
            <w:pPr>
              <w:rPr>
                <w:rFonts w:ascii="Tahoma" w:hAnsi="Tahoma" w:cs="Tahoma"/>
              </w:rPr>
            </w:pPr>
            <w:r w:rsidRPr="000C5020">
              <w:rPr>
                <w:rFonts w:ascii="Tahoma" w:hAnsi="Tahoma" w:cs="Tahoma"/>
              </w:rPr>
              <w:t>Family name (surname</w:t>
            </w:r>
            <w:proofErr w:type="gramStart"/>
            <w:r w:rsidRPr="000C5020">
              <w:rPr>
                <w:rFonts w:ascii="Tahoma" w:hAnsi="Tahoma" w:cs="Tahoma"/>
              </w:rPr>
              <w:t>) :</w:t>
            </w:r>
            <w:proofErr w:type="gramEnd"/>
            <w:r w:rsidRPr="000C5020">
              <w:rPr>
                <w:rFonts w:ascii="Tahoma" w:hAnsi="Tahoma" w:cs="Tahoma"/>
              </w:rPr>
              <w:t xml:space="preserve">  </w:t>
            </w:r>
            <w:proofErr w:type="spellStart"/>
            <w:r w:rsidRPr="000C5020">
              <w:rPr>
                <w:rFonts w:ascii="Tahoma" w:hAnsi="Tahoma" w:cs="Tahoma"/>
              </w:rPr>
              <w:t>Dr</w:t>
            </w:r>
            <w:proofErr w:type="spellEnd"/>
            <w:r w:rsidRPr="000C5020">
              <w:rPr>
                <w:rFonts w:ascii="Tahoma" w:hAnsi="Tahoma" w:cs="Tahoma"/>
              </w:rPr>
              <w:t>/</w:t>
            </w:r>
            <w:proofErr w:type="spellStart"/>
            <w:r w:rsidRPr="000C5020">
              <w:rPr>
                <w:rFonts w:ascii="Tahoma" w:hAnsi="Tahoma" w:cs="Tahoma"/>
              </w:rPr>
              <w:t>Mr</w:t>
            </w:r>
            <w:proofErr w:type="spellEnd"/>
            <w:r w:rsidRPr="000C5020">
              <w:rPr>
                <w:rFonts w:ascii="Tahoma" w:hAnsi="Tahoma" w:cs="Tahoma"/>
              </w:rPr>
              <w:t>/</w:t>
            </w:r>
            <w:proofErr w:type="spellStart"/>
            <w:r w:rsidRPr="000C5020">
              <w:rPr>
                <w:rFonts w:ascii="Tahoma" w:hAnsi="Tahoma" w:cs="Tahoma"/>
              </w:rPr>
              <w:t>Mrs</w:t>
            </w:r>
            <w:proofErr w:type="spellEnd"/>
            <w:r w:rsidRPr="000C5020">
              <w:rPr>
                <w:rFonts w:ascii="Tahoma" w:hAnsi="Tahoma" w:cs="Tahoma"/>
              </w:rPr>
              <w:t>/</w:t>
            </w:r>
            <w:proofErr w:type="spellStart"/>
            <w:r w:rsidRPr="000C5020">
              <w:rPr>
                <w:rFonts w:ascii="Tahoma" w:hAnsi="Tahoma" w:cs="Tahoma"/>
              </w:rPr>
              <w:t>Ms</w:t>
            </w:r>
            <w:proofErr w:type="spellEnd"/>
            <w:r w:rsidRPr="000C5020">
              <w:rPr>
                <w:rFonts w:ascii="Tahoma" w:hAnsi="Tahoma" w:cs="Tahoma"/>
              </w:rPr>
              <w:t>/Miss</w:t>
            </w:r>
          </w:p>
          <w:p w14:paraId="51467A80" w14:textId="77777777" w:rsidR="000C5020" w:rsidRPr="000C5020" w:rsidRDefault="000C5020" w:rsidP="001460E9">
            <w:pPr>
              <w:rPr>
                <w:rFonts w:ascii="Tahoma" w:hAnsi="Tahoma" w:cs="Tahoma"/>
              </w:rPr>
            </w:pPr>
          </w:p>
          <w:p w14:paraId="17D66701" w14:textId="77777777" w:rsidR="000C5020" w:rsidRPr="000C5020" w:rsidRDefault="000C5020" w:rsidP="001460E9">
            <w:pPr>
              <w:rPr>
                <w:rFonts w:ascii="Tahoma" w:hAnsi="Tahoma" w:cs="Tahoma"/>
              </w:rPr>
            </w:pPr>
            <w:r w:rsidRPr="000C5020">
              <w:rPr>
                <w:rFonts w:ascii="Tahoma" w:hAnsi="Tahoma" w:cs="Tahoma"/>
              </w:rPr>
              <w:t xml:space="preserve">First/other </w:t>
            </w:r>
            <w:proofErr w:type="gramStart"/>
            <w:r w:rsidRPr="000C5020">
              <w:rPr>
                <w:rFonts w:ascii="Tahoma" w:hAnsi="Tahoma" w:cs="Tahoma"/>
              </w:rPr>
              <w:t>names :</w:t>
            </w:r>
            <w:proofErr w:type="gramEnd"/>
          </w:p>
        </w:tc>
        <w:tc>
          <w:tcPr>
            <w:tcW w:w="4021" w:type="dxa"/>
            <w:tcBorders>
              <w:top w:val="single" w:sz="8" w:space="0" w:color="auto"/>
              <w:left w:val="nil"/>
              <w:bottom w:val="single" w:sz="8" w:space="0" w:color="auto"/>
              <w:right w:val="single" w:sz="8" w:space="0" w:color="auto"/>
            </w:tcBorders>
          </w:tcPr>
          <w:p w14:paraId="173A576D" w14:textId="77777777" w:rsidR="000C5020" w:rsidRPr="000C5020" w:rsidRDefault="000C5020" w:rsidP="001460E9">
            <w:pPr>
              <w:rPr>
                <w:rFonts w:ascii="Tahoma" w:hAnsi="Tahoma" w:cs="Tahoma"/>
              </w:rPr>
            </w:pPr>
          </w:p>
          <w:p w14:paraId="34389DB5" w14:textId="77777777" w:rsidR="000C5020" w:rsidRPr="000C5020" w:rsidRDefault="000C5020" w:rsidP="001460E9">
            <w:pPr>
              <w:rPr>
                <w:rFonts w:ascii="Tahoma" w:hAnsi="Tahoma" w:cs="Tahoma"/>
              </w:rPr>
            </w:pPr>
          </w:p>
          <w:p w14:paraId="7B06E990" w14:textId="77777777" w:rsidR="000C5020" w:rsidRPr="000C5020" w:rsidRDefault="000C5020" w:rsidP="001460E9">
            <w:pPr>
              <w:rPr>
                <w:rFonts w:ascii="Tahoma" w:hAnsi="Tahoma" w:cs="Tahoma"/>
              </w:rPr>
            </w:pPr>
          </w:p>
        </w:tc>
      </w:tr>
      <w:tr w:rsidR="000C5020" w:rsidRPr="000C5020" w14:paraId="3D47D58B" w14:textId="77777777" w:rsidTr="001460E9">
        <w:trPr>
          <w:trHeight w:val="588"/>
        </w:trPr>
        <w:tc>
          <w:tcPr>
            <w:tcW w:w="5335" w:type="dxa"/>
            <w:tcBorders>
              <w:top w:val="nil"/>
            </w:tcBorders>
          </w:tcPr>
          <w:p w14:paraId="22C9A6BD" w14:textId="77777777" w:rsidR="000C5020" w:rsidRPr="000C5020" w:rsidRDefault="000C5020" w:rsidP="001460E9">
            <w:pPr>
              <w:rPr>
                <w:rFonts w:ascii="Tahoma" w:hAnsi="Tahoma" w:cs="Tahoma"/>
              </w:rPr>
            </w:pPr>
          </w:p>
          <w:p w14:paraId="2D0E64D9" w14:textId="77777777" w:rsidR="000C5020" w:rsidRPr="000C5020" w:rsidRDefault="000C5020" w:rsidP="001460E9">
            <w:pPr>
              <w:rPr>
                <w:rFonts w:ascii="Tahoma" w:hAnsi="Tahoma" w:cs="Tahoma"/>
              </w:rPr>
            </w:pPr>
            <w:r w:rsidRPr="000C5020">
              <w:rPr>
                <w:rFonts w:ascii="Tahoma" w:hAnsi="Tahoma" w:cs="Tahoma"/>
              </w:rPr>
              <w:t xml:space="preserve">Place and country of </w:t>
            </w:r>
            <w:proofErr w:type="gramStart"/>
            <w:r w:rsidRPr="000C5020">
              <w:rPr>
                <w:rFonts w:ascii="Tahoma" w:hAnsi="Tahoma" w:cs="Tahoma"/>
              </w:rPr>
              <w:t>birth :</w:t>
            </w:r>
            <w:proofErr w:type="gramEnd"/>
          </w:p>
        </w:tc>
        <w:tc>
          <w:tcPr>
            <w:tcW w:w="4021" w:type="dxa"/>
            <w:tcBorders>
              <w:top w:val="nil"/>
            </w:tcBorders>
          </w:tcPr>
          <w:p w14:paraId="1C3F978D" w14:textId="77777777" w:rsidR="000C5020" w:rsidRPr="000C5020" w:rsidRDefault="000C5020" w:rsidP="001460E9">
            <w:pPr>
              <w:rPr>
                <w:rFonts w:ascii="Tahoma" w:hAnsi="Tahoma" w:cs="Tahoma"/>
              </w:rPr>
            </w:pPr>
          </w:p>
          <w:p w14:paraId="4EA5B0F9" w14:textId="77777777" w:rsidR="000C5020" w:rsidRPr="000C5020" w:rsidRDefault="000C5020" w:rsidP="001460E9">
            <w:pPr>
              <w:rPr>
                <w:rFonts w:ascii="Tahoma" w:hAnsi="Tahoma" w:cs="Tahoma"/>
              </w:rPr>
            </w:pPr>
            <w:r w:rsidRPr="000C5020">
              <w:rPr>
                <w:rFonts w:ascii="Tahoma" w:hAnsi="Tahoma" w:cs="Tahoma"/>
              </w:rPr>
              <w:t>Date of birth (Day/Month/Year</w:t>
            </w:r>
            <w:proofErr w:type="gramStart"/>
            <w:r w:rsidRPr="000C5020">
              <w:rPr>
                <w:rFonts w:ascii="Tahoma" w:hAnsi="Tahoma" w:cs="Tahoma"/>
              </w:rPr>
              <w:t>) :</w:t>
            </w:r>
            <w:proofErr w:type="gramEnd"/>
          </w:p>
          <w:p w14:paraId="45831580" w14:textId="77777777" w:rsidR="000C5020" w:rsidRPr="000C5020" w:rsidRDefault="000C5020" w:rsidP="001460E9">
            <w:pPr>
              <w:rPr>
                <w:rFonts w:ascii="Tahoma" w:hAnsi="Tahoma" w:cs="Tahoma"/>
              </w:rPr>
            </w:pPr>
          </w:p>
          <w:p w14:paraId="50DCAF8F" w14:textId="77777777" w:rsidR="000C5020" w:rsidRPr="000C5020" w:rsidRDefault="000C5020" w:rsidP="001460E9">
            <w:pPr>
              <w:rPr>
                <w:rFonts w:ascii="Tahoma" w:hAnsi="Tahoma" w:cs="Tahoma"/>
              </w:rPr>
            </w:pPr>
          </w:p>
        </w:tc>
      </w:tr>
      <w:tr w:rsidR="000C5020" w:rsidRPr="000C5020" w14:paraId="04E0FB2A" w14:textId="77777777" w:rsidTr="001460E9">
        <w:tc>
          <w:tcPr>
            <w:tcW w:w="5335" w:type="dxa"/>
          </w:tcPr>
          <w:p w14:paraId="07D8121C" w14:textId="77777777" w:rsidR="000C5020" w:rsidRPr="000C5020" w:rsidRDefault="000C5020" w:rsidP="001460E9">
            <w:pPr>
              <w:rPr>
                <w:rFonts w:ascii="Tahoma" w:hAnsi="Tahoma" w:cs="Tahoma"/>
              </w:rPr>
            </w:pPr>
          </w:p>
          <w:p w14:paraId="073B8322" w14:textId="77777777" w:rsidR="000C5020" w:rsidRPr="000C5020" w:rsidRDefault="000C5020" w:rsidP="001460E9">
            <w:pPr>
              <w:rPr>
                <w:rFonts w:ascii="Tahoma" w:hAnsi="Tahoma" w:cs="Tahoma"/>
              </w:rPr>
            </w:pPr>
            <w:r w:rsidRPr="000C5020">
              <w:rPr>
                <w:rFonts w:ascii="Tahoma" w:hAnsi="Tahoma" w:cs="Tahoma"/>
              </w:rPr>
              <w:t xml:space="preserve">Present </w:t>
            </w:r>
            <w:proofErr w:type="gramStart"/>
            <w:r w:rsidRPr="000C5020">
              <w:rPr>
                <w:rFonts w:ascii="Tahoma" w:hAnsi="Tahoma" w:cs="Tahoma"/>
              </w:rPr>
              <w:t>nationality :</w:t>
            </w:r>
            <w:proofErr w:type="gramEnd"/>
            <w:r w:rsidRPr="000C5020">
              <w:rPr>
                <w:rFonts w:ascii="Tahoma" w:hAnsi="Tahoma" w:cs="Tahoma"/>
              </w:rPr>
              <w:t xml:space="preserve">  </w:t>
            </w:r>
          </w:p>
          <w:p w14:paraId="1122635B" w14:textId="77777777" w:rsidR="000C5020" w:rsidRPr="000C5020" w:rsidRDefault="000C5020" w:rsidP="001460E9">
            <w:pPr>
              <w:rPr>
                <w:rFonts w:ascii="Tahoma" w:hAnsi="Tahoma" w:cs="Tahoma"/>
              </w:rPr>
            </w:pPr>
          </w:p>
        </w:tc>
        <w:tc>
          <w:tcPr>
            <w:tcW w:w="4021" w:type="dxa"/>
          </w:tcPr>
          <w:p w14:paraId="6F4A4FC8" w14:textId="77777777" w:rsidR="000C5020" w:rsidRPr="000C5020" w:rsidRDefault="000C5020" w:rsidP="001460E9">
            <w:pPr>
              <w:rPr>
                <w:rFonts w:ascii="Tahoma" w:hAnsi="Tahoma" w:cs="Tahoma"/>
              </w:rPr>
            </w:pPr>
          </w:p>
          <w:p w14:paraId="10E38E91" w14:textId="77777777" w:rsidR="000C5020" w:rsidRPr="000C5020" w:rsidRDefault="000C5020" w:rsidP="001460E9">
            <w:pPr>
              <w:rPr>
                <w:rFonts w:ascii="Tahoma" w:hAnsi="Tahoma" w:cs="Tahoma"/>
              </w:rPr>
            </w:pPr>
          </w:p>
        </w:tc>
      </w:tr>
      <w:tr w:rsidR="000C5020" w:rsidRPr="000C5020" w14:paraId="37638412" w14:textId="77777777" w:rsidTr="001460E9">
        <w:tc>
          <w:tcPr>
            <w:tcW w:w="5335" w:type="dxa"/>
          </w:tcPr>
          <w:p w14:paraId="46102D5C" w14:textId="77777777" w:rsidR="000C5020" w:rsidRPr="000C5020" w:rsidRDefault="000C5020" w:rsidP="001460E9">
            <w:pPr>
              <w:rPr>
                <w:rFonts w:ascii="Tahoma" w:hAnsi="Tahoma" w:cs="Tahoma"/>
              </w:rPr>
            </w:pPr>
          </w:p>
          <w:p w14:paraId="75A8F79D" w14:textId="77777777" w:rsidR="000C5020" w:rsidRPr="000C5020" w:rsidRDefault="000C5020" w:rsidP="001460E9">
            <w:pPr>
              <w:rPr>
                <w:rFonts w:ascii="Tahoma" w:hAnsi="Tahoma" w:cs="Tahoma"/>
              </w:rPr>
            </w:pPr>
            <w:r w:rsidRPr="000C5020">
              <w:rPr>
                <w:rFonts w:ascii="Tahoma" w:hAnsi="Tahoma" w:cs="Tahoma"/>
              </w:rPr>
              <w:t xml:space="preserve">Has your nationality ever been changed or is it in the process of being </w:t>
            </w:r>
            <w:proofErr w:type="gramStart"/>
            <w:r w:rsidRPr="000C5020">
              <w:rPr>
                <w:rFonts w:ascii="Tahoma" w:hAnsi="Tahoma" w:cs="Tahoma"/>
              </w:rPr>
              <w:t>changed :</w:t>
            </w:r>
            <w:proofErr w:type="gramEnd"/>
            <w:r w:rsidRPr="000C5020">
              <w:rPr>
                <w:rFonts w:ascii="Tahoma" w:hAnsi="Tahoma" w:cs="Tahoma"/>
              </w:rPr>
              <w:t xml:space="preserve"> </w:t>
            </w:r>
          </w:p>
          <w:p w14:paraId="6E303007" w14:textId="77777777" w:rsidR="000C5020" w:rsidRPr="000C5020" w:rsidRDefault="000C5020" w:rsidP="000C5020">
            <w:pPr>
              <w:numPr>
                <w:ilvl w:val="0"/>
                <w:numId w:val="5"/>
              </w:numPr>
              <w:ind w:left="0" w:firstLine="0"/>
              <w:rPr>
                <w:rFonts w:ascii="Tahoma" w:hAnsi="Tahoma" w:cs="Tahoma"/>
              </w:rPr>
            </w:pPr>
            <w:r w:rsidRPr="000C5020">
              <w:rPr>
                <w:rFonts w:ascii="Tahoma" w:hAnsi="Tahoma" w:cs="Tahoma"/>
              </w:rPr>
              <w:t xml:space="preserve">   No</w:t>
            </w:r>
          </w:p>
          <w:p w14:paraId="49AF6F42" w14:textId="77777777" w:rsidR="000C5020" w:rsidRPr="000C5020" w:rsidRDefault="000C5020" w:rsidP="000C5020">
            <w:pPr>
              <w:numPr>
                <w:ilvl w:val="0"/>
                <w:numId w:val="4"/>
              </w:numPr>
              <w:ind w:left="0" w:firstLine="0"/>
              <w:rPr>
                <w:rFonts w:ascii="Tahoma" w:hAnsi="Tahoma" w:cs="Tahoma"/>
              </w:rPr>
            </w:pPr>
            <w:r w:rsidRPr="000C5020">
              <w:rPr>
                <w:rFonts w:ascii="Tahoma" w:hAnsi="Tahoma" w:cs="Tahoma"/>
              </w:rPr>
              <w:t xml:space="preserve">   Yes (explain)</w:t>
            </w:r>
          </w:p>
          <w:p w14:paraId="6A4C1469" w14:textId="77777777" w:rsidR="000C5020" w:rsidRDefault="000C5020" w:rsidP="001460E9">
            <w:pPr>
              <w:rPr>
                <w:rFonts w:ascii="Tahoma" w:hAnsi="Tahoma" w:cs="Tahoma"/>
              </w:rPr>
            </w:pPr>
          </w:p>
          <w:p w14:paraId="38F34A66" w14:textId="77777777" w:rsidR="004B4BF7" w:rsidRPr="000C5020" w:rsidRDefault="004B4BF7" w:rsidP="001460E9">
            <w:pPr>
              <w:rPr>
                <w:rFonts w:ascii="Tahoma" w:hAnsi="Tahoma" w:cs="Tahoma"/>
              </w:rPr>
            </w:pPr>
          </w:p>
          <w:p w14:paraId="03B7ED65" w14:textId="77777777" w:rsidR="000C5020" w:rsidRPr="000C5020" w:rsidRDefault="000C5020" w:rsidP="001460E9">
            <w:pPr>
              <w:rPr>
                <w:rFonts w:ascii="Tahoma" w:hAnsi="Tahoma" w:cs="Tahoma"/>
              </w:rPr>
            </w:pPr>
          </w:p>
        </w:tc>
        <w:tc>
          <w:tcPr>
            <w:tcW w:w="4021" w:type="dxa"/>
          </w:tcPr>
          <w:p w14:paraId="421AE8B9" w14:textId="77777777" w:rsidR="000C5020" w:rsidRPr="000C5020" w:rsidRDefault="000C5020" w:rsidP="001460E9">
            <w:pPr>
              <w:rPr>
                <w:rFonts w:ascii="Tahoma" w:hAnsi="Tahoma" w:cs="Tahoma"/>
              </w:rPr>
            </w:pPr>
          </w:p>
          <w:p w14:paraId="1D5EE16B" w14:textId="77777777" w:rsidR="000C5020" w:rsidRPr="000C5020" w:rsidRDefault="000C5020" w:rsidP="001460E9">
            <w:pPr>
              <w:rPr>
                <w:rFonts w:ascii="Tahoma" w:hAnsi="Tahoma" w:cs="Tahoma"/>
              </w:rPr>
            </w:pPr>
          </w:p>
          <w:p w14:paraId="5BFA820A" w14:textId="77777777" w:rsidR="000C5020" w:rsidRPr="000C5020" w:rsidRDefault="000C5020" w:rsidP="001460E9">
            <w:pPr>
              <w:rPr>
                <w:rFonts w:ascii="Tahoma" w:hAnsi="Tahoma" w:cs="Tahoma"/>
              </w:rPr>
            </w:pPr>
          </w:p>
          <w:p w14:paraId="345B8E01" w14:textId="77777777" w:rsidR="000C5020" w:rsidRPr="000C5020" w:rsidRDefault="000C5020" w:rsidP="001460E9">
            <w:pPr>
              <w:rPr>
                <w:rFonts w:ascii="Tahoma" w:hAnsi="Tahoma" w:cs="Tahoma"/>
              </w:rPr>
            </w:pPr>
          </w:p>
        </w:tc>
      </w:tr>
      <w:tr w:rsidR="000C5020" w:rsidRPr="000C5020" w14:paraId="61D5EE3E" w14:textId="77777777" w:rsidTr="001460E9">
        <w:tc>
          <w:tcPr>
            <w:tcW w:w="5335" w:type="dxa"/>
          </w:tcPr>
          <w:p w14:paraId="7FCE79DB" w14:textId="77777777" w:rsidR="000C5020" w:rsidRPr="000C5020" w:rsidRDefault="000C5020" w:rsidP="001460E9">
            <w:pPr>
              <w:rPr>
                <w:rFonts w:ascii="Tahoma" w:hAnsi="Tahoma" w:cs="Tahoma"/>
              </w:rPr>
            </w:pPr>
          </w:p>
          <w:p w14:paraId="2F25C62A" w14:textId="77777777" w:rsidR="000C5020" w:rsidRPr="000C5020" w:rsidRDefault="000C5020" w:rsidP="001460E9">
            <w:pPr>
              <w:rPr>
                <w:rFonts w:ascii="Tahoma" w:hAnsi="Tahoma" w:cs="Tahoma"/>
              </w:rPr>
            </w:pPr>
            <w:r w:rsidRPr="000C5020">
              <w:rPr>
                <w:rFonts w:ascii="Tahoma" w:hAnsi="Tahoma" w:cs="Tahoma"/>
              </w:rPr>
              <w:t xml:space="preserve">Address to which correspondence should be </w:t>
            </w:r>
            <w:proofErr w:type="gramStart"/>
            <w:r w:rsidRPr="000C5020">
              <w:rPr>
                <w:rFonts w:ascii="Tahoma" w:hAnsi="Tahoma" w:cs="Tahoma"/>
              </w:rPr>
              <w:t>sent :</w:t>
            </w:r>
            <w:proofErr w:type="gramEnd"/>
          </w:p>
          <w:p w14:paraId="572FF99F" w14:textId="77777777" w:rsidR="000C5020" w:rsidRPr="000C5020" w:rsidRDefault="000C5020" w:rsidP="001460E9">
            <w:pPr>
              <w:rPr>
                <w:rFonts w:ascii="Tahoma" w:hAnsi="Tahoma" w:cs="Tahoma"/>
              </w:rPr>
            </w:pPr>
          </w:p>
          <w:p w14:paraId="668823B9" w14:textId="77777777" w:rsidR="000C5020" w:rsidRPr="000C5020" w:rsidRDefault="000C5020" w:rsidP="001460E9">
            <w:pPr>
              <w:rPr>
                <w:rFonts w:ascii="Tahoma" w:hAnsi="Tahoma" w:cs="Tahoma"/>
              </w:rPr>
            </w:pPr>
          </w:p>
        </w:tc>
        <w:tc>
          <w:tcPr>
            <w:tcW w:w="4021" w:type="dxa"/>
          </w:tcPr>
          <w:p w14:paraId="0FCF5DAE" w14:textId="77777777" w:rsidR="000C5020" w:rsidRPr="000C5020" w:rsidRDefault="000C5020" w:rsidP="001460E9">
            <w:pPr>
              <w:rPr>
                <w:rFonts w:ascii="Tahoma" w:hAnsi="Tahoma" w:cs="Tahoma"/>
              </w:rPr>
            </w:pPr>
          </w:p>
          <w:p w14:paraId="21499E26" w14:textId="77777777" w:rsidR="000C5020" w:rsidRPr="000C5020" w:rsidRDefault="000C5020" w:rsidP="001460E9">
            <w:pPr>
              <w:rPr>
                <w:rFonts w:ascii="Tahoma" w:hAnsi="Tahoma" w:cs="Tahoma"/>
              </w:rPr>
            </w:pPr>
            <w:r w:rsidRPr="000C5020">
              <w:rPr>
                <w:rFonts w:ascii="Tahoma" w:hAnsi="Tahoma" w:cs="Tahoma"/>
              </w:rPr>
              <w:t>Telephone</w:t>
            </w:r>
          </w:p>
          <w:p w14:paraId="2044EBA7" w14:textId="77777777" w:rsidR="000C5020" w:rsidRPr="000C5020" w:rsidRDefault="000C5020" w:rsidP="001460E9">
            <w:pPr>
              <w:tabs>
                <w:tab w:val="right" w:pos="2860"/>
              </w:tabs>
              <w:rPr>
                <w:rFonts w:ascii="Tahoma" w:hAnsi="Tahoma" w:cs="Tahoma"/>
              </w:rPr>
            </w:pPr>
            <w:r w:rsidRPr="000C5020">
              <w:rPr>
                <w:rFonts w:ascii="Tahoma" w:hAnsi="Tahoma" w:cs="Tahoma"/>
                <w:u w:val="single"/>
              </w:rPr>
              <w:tab/>
            </w:r>
          </w:p>
          <w:p w14:paraId="0F1122F6" w14:textId="77777777" w:rsidR="000C5020" w:rsidRPr="000C5020" w:rsidRDefault="000C5020" w:rsidP="001460E9">
            <w:pPr>
              <w:rPr>
                <w:rFonts w:ascii="Tahoma" w:hAnsi="Tahoma" w:cs="Tahoma"/>
              </w:rPr>
            </w:pPr>
            <w:r w:rsidRPr="000C5020">
              <w:rPr>
                <w:rFonts w:ascii="Tahoma" w:hAnsi="Tahoma" w:cs="Tahoma"/>
              </w:rPr>
              <w:t>Fax</w:t>
            </w:r>
          </w:p>
          <w:p w14:paraId="1F77012D" w14:textId="77777777" w:rsidR="000C5020" w:rsidRPr="000C5020" w:rsidRDefault="000C5020" w:rsidP="001460E9">
            <w:pPr>
              <w:tabs>
                <w:tab w:val="right" w:pos="2860"/>
              </w:tabs>
              <w:rPr>
                <w:rFonts w:ascii="Tahoma" w:hAnsi="Tahoma" w:cs="Tahoma"/>
              </w:rPr>
            </w:pPr>
            <w:r w:rsidRPr="000C5020">
              <w:rPr>
                <w:rFonts w:ascii="Tahoma" w:hAnsi="Tahoma" w:cs="Tahoma"/>
                <w:u w:val="single"/>
              </w:rPr>
              <w:tab/>
            </w:r>
          </w:p>
          <w:p w14:paraId="3374CB9A" w14:textId="77777777" w:rsidR="000C5020" w:rsidRPr="000C5020" w:rsidRDefault="000C5020" w:rsidP="001460E9">
            <w:pPr>
              <w:rPr>
                <w:rFonts w:ascii="Tahoma" w:hAnsi="Tahoma" w:cs="Tahoma"/>
              </w:rPr>
            </w:pPr>
            <w:r w:rsidRPr="000C5020">
              <w:rPr>
                <w:rFonts w:ascii="Tahoma" w:hAnsi="Tahoma" w:cs="Tahoma"/>
              </w:rPr>
              <w:t>E-mail</w:t>
            </w:r>
          </w:p>
          <w:p w14:paraId="687A06EA" w14:textId="77777777" w:rsidR="000C5020" w:rsidRDefault="000C5020" w:rsidP="001460E9">
            <w:pPr>
              <w:tabs>
                <w:tab w:val="right" w:pos="2860"/>
              </w:tabs>
              <w:spacing w:after="120"/>
              <w:rPr>
                <w:rFonts w:ascii="Tahoma" w:hAnsi="Tahoma" w:cs="Tahoma"/>
                <w:u w:val="single"/>
              </w:rPr>
            </w:pPr>
            <w:r w:rsidRPr="000C5020">
              <w:rPr>
                <w:rFonts w:ascii="Tahoma" w:hAnsi="Tahoma" w:cs="Tahoma"/>
                <w:u w:val="single"/>
              </w:rPr>
              <w:tab/>
            </w:r>
          </w:p>
          <w:p w14:paraId="22B3ABE3" w14:textId="77777777" w:rsidR="004B4BF7" w:rsidRPr="000C5020" w:rsidRDefault="004B4BF7" w:rsidP="001460E9">
            <w:pPr>
              <w:tabs>
                <w:tab w:val="right" w:pos="2860"/>
              </w:tabs>
              <w:spacing w:after="120"/>
              <w:rPr>
                <w:rFonts w:ascii="Tahoma" w:hAnsi="Tahoma" w:cs="Tahoma"/>
              </w:rPr>
            </w:pPr>
          </w:p>
        </w:tc>
      </w:tr>
    </w:tbl>
    <w:p w14:paraId="6721A500" w14:textId="77777777" w:rsidR="000C5020" w:rsidRPr="000C5020" w:rsidRDefault="000C5020" w:rsidP="000C5020">
      <w:pPr>
        <w:rPr>
          <w:rFonts w:ascii="Tahoma" w:hAnsi="Tahoma" w:cs="Tahoma"/>
        </w:rPr>
      </w:pPr>
    </w:p>
    <w:p w14:paraId="10C3E119" w14:textId="77777777" w:rsidR="000C5020" w:rsidRPr="000C5020" w:rsidRDefault="000C5020" w:rsidP="000C5020">
      <w:pPr>
        <w:rPr>
          <w:rFonts w:ascii="Tahoma" w:hAnsi="Tahoma" w:cs="Tahoma"/>
        </w:rPr>
      </w:pPr>
    </w:p>
    <w:p w14:paraId="459F255E" w14:textId="77777777" w:rsidR="000C5020" w:rsidRPr="000C5020" w:rsidRDefault="000C5020" w:rsidP="000514D2">
      <w:pPr>
        <w:ind w:right="1291"/>
        <w:jc w:val="both"/>
        <w:outlineLvl w:val="0"/>
        <w:rPr>
          <w:rFonts w:ascii="Tahoma" w:hAnsi="Tahoma" w:cs="Tahoma"/>
          <w:b/>
        </w:rPr>
      </w:pPr>
      <w:r w:rsidRPr="000C5020">
        <w:rPr>
          <w:rFonts w:ascii="Tahoma" w:hAnsi="Tahoma" w:cs="Tahoma"/>
          <w:b/>
        </w:rPr>
        <w:t>Degrees/Certificates obtained</w:t>
      </w:r>
    </w:p>
    <w:p w14:paraId="05696437" w14:textId="77777777" w:rsidR="000C5020" w:rsidRPr="000C5020" w:rsidRDefault="000C5020" w:rsidP="000514D2">
      <w:pPr>
        <w:ind w:right="1291"/>
        <w:jc w:val="both"/>
        <w:rPr>
          <w:rFonts w:ascii="Tahoma" w:hAnsi="Tahoma" w:cs="Tahoma"/>
        </w:rPr>
      </w:pPr>
      <w:r w:rsidRPr="000C5020">
        <w:rPr>
          <w:rFonts w:ascii="Tahoma" w:hAnsi="Tahoma" w:cs="Tahoma"/>
        </w:rPr>
        <w:t>(Please indicate here a maximum of three degrees/certificates obtained – particularly in the field of public health – with dates and names of institutions.)</w:t>
      </w:r>
    </w:p>
    <w:p w14:paraId="37363606" w14:textId="77777777" w:rsidR="000C5020" w:rsidRPr="000C5020" w:rsidRDefault="000C5020" w:rsidP="000514D2">
      <w:pPr>
        <w:ind w:right="1291"/>
        <w:jc w:val="both"/>
        <w:rPr>
          <w:rFonts w:ascii="Tahoma" w:hAnsi="Tahoma" w:cs="Tahoma"/>
        </w:rPr>
      </w:pPr>
    </w:p>
    <w:p w14:paraId="35C345D1" w14:textId="77777777" w:rsidR="000C5020" w:rsidRPr="000C5020" w:rsidRDefault="000C5020" w:rsidP="000C5020">
      <w:pPr>
        <w:spacing w:after="200" w:line="276" w:lineRule="auto"/>
        <w:rPr>
          <w:rFonts w:ascii="Tahoma" w:hAnsi="Tahoma" w:cs="Tahoma"/>
        </w:rPr>
      </w:pPr>
      <w:r w:rsidRPr="000C5020">
        <w:rPr>
          <w:rFonts w:ascii="Tahoma" w:hAnsi="Tahoma" w:cs="Tahoma"/>
        </w:rPr>
        <w:br w:type="page"/>
      </w:r>
    </w:p>
    <w:p w14:paraId="1F5A4143" w14:textId="77777777" w:rsidR="000C5020" w:rsidRPr="000C5020" w:rsidRDefault="000C5020" w:rsidP="000C5020">
      <w:pPr>
        <w:tabs>
          <w:tab w:val="left" w:pos="1134"/>
        </w:tabs>
        <w:spacing w:line="320" w:lineRule="exact"/>
        <w:ind w:left="1134" w:hanging="1134"/>
        <w:jc w:val="right"/>
        <w:rPr>
          <w:rFonts w:ascii="Tahoma" w:eastAsiaTheme="minorEastAsia" w:hAnsi="Tahoma" w:cs="Tahoma"/>
          <w:lang w:eastAsia="zh-CN"/>
        </w:rPr>
      </w:pPr>
    </w:p>
    <w:tbl>
      <w:tblPr>
        <w:tblW w:w="0" w:type="auto"/>
        <w:tblInd w:w="120" w:type="dxa"/>
        <w:tblLayout w:type="fixed"/>
        <w:tblCellMar>
          <w:left w:w="120" w:type="dxa"/>
          <w:right w:w="120" w:type="dxa"/>
        </w:tblCellMar>
        <w:tblLook w:val="0000" w:firstRow="0" w:lastRow="0" w:firstColumn="0" w:lastColumn="0" w:noHBand="0" w:noVBand="0"/>
      </w:tblPr>
      <w:tblGrid>
        <w:gridCol w:w="4395"/>
        <w:gridCol w:w="1984"/>
        <w:gridCol w:w="1134"/>
        <w:gridCol w:w="992"/>
        <w:gridCol w:w="993"/>
      </w:tblGrid>
      <w:tr w:rsidR="000C5020" w:rsidRPr="000C5020" w14:paraId="75ECF9C6" w14:textId="77777777" w:rsidTr="001460E9">
        <w:tc>
          <w:tcPr>
            <w:tcW w:w="4395" w:type="dxa"/>
            <w:tcBorders>
              <w:top w:val="single" w:sz="7" w:space="0" w:color="000000"/>
              <w:left w:val="single" w:sz="7" w:space="0" w:color="000000"/>
              <w:bottom w:val="single" w:sz="7" w:space="0" w:color="000000"/>
              <w:right w:val="single" w:sz="7" w:space="0" w:color="000000"/>
            </w:tcBorders>
            <w:vAlign w:val="center"/>
          </w:tcPr>
          <w:p w14:paraId="6486751D" w14:textId="77777777" w:rsidR="000C5020" w:rsidRPr="000C5020" w:rsidRDefault="000C5020" w:rsidP="001460E9">
            <w:pPr>
              <w:rPr>
                <w:rFonts w:ascii="Tahoma" w:hAnsi="Tahoma" w:cs="Tahoma"/>
              </w:rPr>
            </w:pPr>
            <w:r w:rsidRPr="000C5020">
              <w:rPr>
                <w:rFonts w:ascii="Tahoma" w:hAnsi="Tahoma" w:cs="Tahoma"/>
              </w:rPr>
              <w:br/>
            </w:r>
            <w:r w:rsidRPr="000C5020">
              <w:rPr>
                <w:rFonts w:ascii="Tahoma" w:hAnsi="Tahoma" w:cs="Tahoma"/>
                <w:b/>
              </w:rPr>
              <w:t>LANGUAGE KNOWLEDGE</w:t>
            </w:r>
          </w:p>
        </w:tc>
        <w:tc>
          <w:tcPr>
            <w:tcW w:w="1984" w:type="dxa"/>
            <w:tcBorders>
              <w:top w:val="single" w:sz="7" w:space="0" w:color="000000"/>
              <w:left w:val="single" w:sz="7" w:space="0" w:color="000000"/>
              <w:bottom w:val="single" w:sz="7" w:space="0" w:color="000000"/>
              <w:right w:val="single" w:sz="7" w:space="0" w:color="000000"/>
            </w:tcBorders>
            <w:vAlign w:val="center"/>
          </w:tcPr>
          <w:p w14:paraId="1547C835" w14:textId="77777777" w:rsidR="000C5020" w:rsidRPr="000C5020" w:rsidRDefault="000C5020" w:rsidP="001460E9">
            <w:pPr>
              <w:rPr>
                <w:rFonts w:ascii="Tahoma" w:hAnsi="Tahoma" w:cs="Tahoma"/>
              </w:rPr>
            </w:pPr>
          </w:p>
          <w:p w14:paraId="7DD85797" w14:textId="77777777" w:rsidR="000C5020" w:rsidRPr="000C5020" w:rsidRDefault="000C5020" w:rsidP="001460E9">
            <w:pPr>
              <w:rPr>
                <w:rFonts w:ascii="Tahoma" w:hAnsi="Tahoma" w:cs="Tahoma"/>
              </w:rPr>
            </w:pPr>
          </w:p>
          <w:p w14:paraId="6FA540DA" w14:textId="77777777" w:rsidR="000C5020" w:rsidRPr="000C5020" w:rsidRDefault="000C5020" w:rsidP="001460E9">
            <w:pPr>
              <w:rPr>
                <w:rFonts w:ascii="Tahoma" w:hAnsi="Tahoma" w:cs="Tahoma"/>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31B5D4EC" w14:textId="77777777" w:rsidR="000C5020" w:rsidRPr="000C5020" w:rsidRDefault="000C5020" w:rsidP="001460E9">
            <w:pPr>
              <w:jc w:val="center"/>
              <w:rPr>
                <w:rFonts w:ascii="Tahoma" w:hAnsi="Tahoma" w:cs="Tahoma"/>
              </w:rPr>
            </w:pPr>
          </w:p>
          <w:p w14:paraId="27B6209A" w14:textId="77777777" w:rsidR="000C5020" w:rsidRPr="000C5020" w:rsidRDefault="000C5020" w:rsidP="001460E9">
            <w:pPr>
              <w:jc w:val="center"/>
              <w:rPr>
                <w:rFonts w:ascii="Tahoma" w:hAnsi="Tahoma" w:cs="Tahoma"/>
              </w:rPr>
            </w:pPr>
            <w:r w:rsidRPr="000C5020">
              <w:rPr>
                <w:rFonts w:ascii="Tahoma" w:hAnsi="Tahoma" w:cs="Tahoma"/>
              </w:rPr>
              <w:t>Speak</w:t>
            </w:r>
          </w:p>
        </w:tc>
        <w:tc>
          <w:tcPr>
            <w:tcW w:w="992" w:type="dxa"/>
            <w:tcBorders>
              <w:top w:val="single" w:sz="7" w:space="0" w:color="000000"/>
              <w:left w:val="single" w:sz="7" w:space="0" w:color="000000"/>
              <w:bottom w:val="single" w:sz="7" w:space="0" w:color="000000"/>
              <w:right w:val="single" w:sz="7" w:space="0" w:color="000000"/>
            </w:tcBorders>
            <w:vAlign w:val="center"/>
          </w:tcPr>
          <w:p w14:paraId="110D76A2" w14:textId="77777777" w:rsidR="000C5020" w:rsidRPr="000C5020" w:rsidRDefault="000C5020" w:rsidP="001460E9">
            <w:pPr>
              <w:jc w:val="center"/>
              <w:rPr>
                <w:rFonts w:ascii="Tahoma" w:hAnsi="Tahoma" w:cs="Tahoma"/>
              </w:rPr>
            </w:pPr>
          </w:p>
          <w:p w14:paraId="4C8CF1A7" w14:textId="77777777" w:rsidR="000C5020" w:rsidRPr="000C5020" w:rsidRDefault="000C5020" w:rsidP="001460E9">
            <w:pPr>
              <w:jc w:val="center"/>
              <w:rPr>
                <w:rFonts w:ascii="Tahoma" w:hAnsi="Tahoma" w:cs="Tahoma"/>
              </w:rPr>
            </w:pPr>
            <w:r w:rsidRPr="000C5020">
              <w:rPr>
                <w:rFonts w:ascii="Tahoma" w:hAnsi="Tahoma" w:cs="Tahoma"/>
              </w:rPr>
              <w:t>Read</w:t>
            </w:r>
          </w:p>
        </w:tc>
        <w:tc>
          <w:tcPr>
            <w:tcW w:w="993" w:type="dxa"/>
            <w:tcBorders>
              <w:top w:val="single" w:sz="7" w:space="0" w:color="000000"/>
              <w:left w:val="single" w:sz="7" w:space="0" w:color="000000"/>
              <w:bottom w:val="single" w:sz="7" w:space="0" w:color="000000"/>
              <w:right w:val="single" w:sz="7" w:space="0" w:color="000000"/>
            </w:tcBorders>
            <w:vAlign w:val="center"/>
          </w:tcPr>
          <w:p w14:paraId="561F7479" w14:textId="77777777" w:rsidR="000C5020" w:rsidRPr="000C5020" w:rsidRDefault="000C5020" w:rsidP="001460E9">
            <w:pPr>
              <w:jc w:val="center"/>
              <w:rPr>
                <w:rFonts w:ascii="Tahoma" w:hAnsi="Tahoma" w:cs="Tahoma"/>
              </w:rPr>
            </w:pPr>
          </w:p>
          <w:p w14:paraId="0FC439E0" w14:textId="77777777" w:rsidR="000C5020" w:rsidRPr="000C5020" w:rsidRDefault="000C5020" w:rsidP="001460E9">
            <w:pPr>
              <w:jc w:val="center"/>
              <w:rPr>
                <w:rFonts w:ascii="Tahoma" w:hAnsi="Tahoma" w:cs="Tahoma"/>
              </w:rPr>
            </w:pPr>
            <w:r w:rsidRPr="000C5020">
              <w:rPr>
                <w:rFonts w:ascii="Tahoma" w:hAnsi="Tahoma" w:cs="Tahoma"/>
              </w:rPr>
              <w:t>Write</w:t>
            </w:r>
          </w:p>
        </w:tc>
      </w:tr>
      <w:tr w:rsidR="004B4BF7" w:rsidRPr="000C5020" w14:paraId="693D9EFC" w14:textId="77777777" w:rsidTr="004B4BF7">
        <w:tc>
          <w:tcPr>
            <w:tcW w:w="4395" w:type="dxa"/>
            <w:tcBorders>
              <w:top w:val="single" w:sz="7" w:space="0" w:color="000000"/>
              <w:left w:val="single" w:sz="7" w:space="0" w:color="000000"/>
              <w:bottom w:val="single" w:sz="7" w:space="0" w:color="000000"/>
              <w:right w:val="single" w:sz="7" w:space="0" w:color="000000"/>
            </w:tcBorders>
            <w:vAlign w:val="center"/>
          </w:tcPr>
          <w:p w14:paraId="1F371200" w14:textId="77777777" w:rsidR="004B4BF7" w:rsidRPr="000C5020" w:rsidRDefault="004B4BF7" w:rsidP="004B4BF7">
            <w:pPr>
              <w:rPr>
                <w:rFonts w:ascii="Tahoma" w:hAnsi="Tahoma" w:cs="Tahoma"/>
              </w:rPr>
            </w:pPr>
          </w:p>
          <w:p w14:paraId="1EBA4139" w14:textId="77777777" w:rsidR="004B4BF7" w:rsidRPr="000C5020" w:rsidRDefault="004B4BF7" w:rsidP="004B4BF7">
            <w:pPr>
              <w:rPr>
                <w:rFonts w:ascii="Tahoma" w:hAnsi="Tahoma" w:cs="Tahoma"/>
              </w:rPr>
            </w:pPr>
            <w:r w:rsidRPr="000C5020">
              <w:rPr>
                <w:rFonts w:ascii="Tahoma" w:hAnsi="Tahoma" w:cs="Tahoma"/>
              </w:rPr>
              <w:t>Mother tongue</w:t>
            </w:r>
          </w:p>
          <w:p w14:paraId="6A64FC86" w14:textId="77777777" w:rsidR="004B4BF7" w:rsidRPr="000C5020" w:rsidRDefault="004B4BF7" w:rsidP="004B4BF7">
            <w:pPr>
              <w:rPr>
                <w:rFonts w:ascii="Tahoma" w:hAnsi="Tahoma" w:cs="Tahoma"/>
              </w:rPr>
            </w:pPr>
          </w:p>
          <w:p w14:paraId="3F389232" w14:textId="77777777" w:rsidR="004B4BF7" w:rsidRPr="000C5020" w:rsidRDefault="004B4BF7" w:rsidP="004B4BF7">
            <w:pPr>
              <w:rPr>
                <w:rFonts w:ascii="Tahoma" w:hAnsi="Tahoma" w:cs="Tahoma"/>
              </w:rPr>
            </w:pPr>
            <w:r w:rsidRPr="000C5020">
              <w:rPr>
                <w:rFonts w:ascii="Tahoma" w:hAnsi="Tahoma" w:cs="Tahoma"/>
              </w:rPr>
              <w:t>For languages other than mother tongue, enter appropriate number from code below to indicate level of your language knowledge</w:t>
            </w:r>
          </w:p>
          <w:p w14:paraId="784D691E" w14:textId="77777777" w:rsidR="004B4BF7" w:rsidRPr="000C5020" w:rsidRDefault="004B4BF7" w:rsidP="004B4BF7">
            <w:pPr>
              <w:rPr>
                <w:rFonts w:ascii="Tahoma" w:hAnsi="Tahoma" w:cs="Tahoma"/>
              </w:rPr>
            </w:pPr>
          </w:p>
          <w:p w14:paraId="08CB7402" w14:textId="77777777" w:rsidR="004B4BF7" w:rsidRDefault="004B4BF7" w:rsidP="004B4BF7">
            <w:pPr>
              <w:tabs>
                <w:tab w:val="left" w:pos="731"/>
                <w:tab w:val="left" w:pos="1298"/>
              </w:tabs>
              <w:rPr>
                <w:rFonts w:ascii="Tahoma" w:hAnsi="Tahoma" w:cs="Tahoma"/>
              </w:rPr>
            </w:pPr>
            <w:r w:rsidRPr="000C5020">
              <w:rPr>
                <w:rFonts w:ascii="Tahoma" w:hAnsi="Tahoma" w:cs="Tahoma"/>
              </w:rPr>
              <w:t>CODE:</w:t>
            </w:r>
          </w:p>
          <w:p w14:paraId="306890C1" w14:textId="35BAD4B8" w:rsidR="004B4BF7" w:rsidRPr="000C5020" w:rsidRDefault="004B4BF7" w:rsidP="004B4BF7">
            <w:pPr>
              <w:tabs>
                <w:tab w:val="left" w:pos="460"/>
                <w:tab w:val="left" w:pos="1298"/>
              </w:tabs>
              <w:ind w:left="460" w:hanging="460"/>
              <w:rPr>
                <w:rFonts w:ascii="Tahoma" w:hAnsi="Tahoma" w:cs="Tahoma"/>
              </w:rPr>
            </w:pPr>
            <w:r w:rsidRPr="000C5020">
              <w:rPr>
                <w:rFonts w:ascii="Tahoma" w:hAnsi="Tahoma" w:cs="Tahoma"/>
              </w:rPr>
              <w:t xml:space="preserve">1. </w:t>
            </w:r>
            <w:r w:rsidRPr="000C5020">
              <w:rPr>
                <w:rFonts w:ascii="Tahoma" w:hAnsi="Tahoma" w:cs="Tahoma"/>
              </w:rPr>
              <w:tab/>
              <w:t>Limited conversation, reading of newspapers,</w:t>
            </w:r>
            <w:r>
              <w:rPr>
                <w:rFonts w:ascii="Tahoma" w:hAnsi="Tahoma" w:cs="Tahoma"/>
              </w:rPr>
              <w:t xml:space="preserve"> </w:t>
            </w:r>
            <w:r w:rsidRPr="000C5020">
              <w:rPr>
                <w:rFonts w:ascii="Tahoma" w:hAnsi="Tahoma" w:cs="Tahoma"/>
              </w:rPr>
              <w:t>routine correspondence</w:t>
            </w:r>
          </w:p>
          <w:p w14:paraId="36860E76" w14:textId="77777777" w:rsidR="004B4BF7" w:rsidRPr="000C5020" w:rsidRDefault="004B4BF7" w:rsidP="004B4BF7">
            <w:pPr>
              <w:tabs>
                <w:tab w:val="left" w:pos="460"/>
                <w:tab w:val="left" w:pos="1298"/>
              </w:tabs>
              <w:ind w:left="460" w:hanging="460"/>
              <w:rPr>
                <w:rFonts w:ascii="Tahoma" w:hAnsi="Tahoma" w:cs="Tahoma"/>
              </w:rPr>
            </w:pPr>
          </w:p>
          <w:p w14:paraId="34DB9063" w14:textId="438E55AF" w:rsidR="004B4BF7" w:rsidRPr="000C5020" w:rsidRDefault="004B4BF7" w:rsidP="004B4BF7">
            <w:pPr>
              <w:tabs>
                <w:tab w:val="left" w:pos="460"/>
                <w:tab w:val="left" w:pos="1298"/>
              </w:tabs>
              <w:ind w:left="460" w:hanging="460"/>
              <w:rPr>
                <w:rFonts w:ascii="Tahoma" w:hAnsi="Tahoma" w:cs="Tahoma"/>
              </w:rPr>
            </w:pPr>
            <w:r w:rsidRPr="000C5020">
              <w:rPr>
                <w:rFonts w:ascii="Tahoma" w:hAnsi="Tahoma" w:cs="Tahoma"/>
              </w:rPr>
              <w:t xml:space="preserve">2. </w:t>
            </w:r>
            <w:r w:rsidRPr="000C5020">
              <w:rPr>
                <w:rFonts w:ascii="Tahoma" w:hAnsi="Tahoma" w:cs="Tahoma"/>
              </w:rPr>
              <w:tab/>
              <w:t>Engage freely in discussions,</w:t>
            </w:r>
            <w:r>
              <w:rPr>
                <w:rFonts w:ascii="Tahoma" w:hAnsi="Tahoma" w:cs="Tahoma"/>
              </w:rPr>
              <w:t xml:space="preserve"> </w:t>
            </w:r>
            <w:r w:rsidRPr="000C5020">
              <w:rPr>
                <w:rFonts w:ascii="Tahoma" w:hAnsi="Tahoma" w:cs="Tahoma"/>
              </w:rPr>
              <w:t xml:space="preserve">read and write more difficult material </w:t>
            </w:r>
          </w:p>
          <w:p w14:paraId="663EF516" w14:textId="77777777" w:rsidR="004B4BF7" w:rsidRPr="000C5020" w:rsidRDefault="004B4BF7" w:rsidP="004B4BF7">
            <w:pPr>
              <w:tabs>
                <w:tab w:val="left" w:pos="460"/>
                <w:tab w:val="left" w:pos="1298"/>
              </w:tabs>
              <w:ind w:left="460" w:hanging="460"/>
              <w:rPr>
                <w:rFonts w:ascii="Tahoma" w:hAnsi="Tahoma" w:cs="Tahoma"/>
              </w:rPr>
            </w:pPr>
          </w:p>
          <w:p w14:paraId="67835540" w14:textId="10B2BFD9" w:rsidR="004B4BF7" w:rsidRPr="000C5020" w:rsidRDefault="004B4BF7" w:rsidP="004B4BF7">
            <w:pPr>
              <w:tabs>
                <w:tab w:val="left" w:pos="460"/>
                <w:tab w:val="left" w:pos="1298"/>
              </w:tabs>
              <w:ind w:left="460" w:hanging="460"/>
              <w:rPr>
                <w:rFonts w:ascii="Tahoma" w:hAnsi="Tahoma" w:cs="Tahoma"/>
              </w:rPr>
            </w:pPr>
            <w:r w:rsidRPr="000C5020">
              <w:rPr>
                <w:rFonts w:ascii="Tahoma" w:hAnsi="Tahoma" w:cs="Tahoma"/>
              </w:rPr>
              <w:t xml:space="preserve">3. </w:t>
            </w:r>
            <w:r w:rsidRPr="000C5020">
              <w:rPr>
                <w:rFonts w:ascii="Tahoma" w:hAnsi="Tahoma" w:cs="Tahoma"/>
              </w:rPr>
              <w:tab/>
              <w:t>Speak, read and write (nearly) as in mother tongue</w:t>
            </w:r>
          </w:p>
          <w:p w14:paraId="346A5DA1" w14:textId="77777777" w:rsidR="004B4BF7" w:rsidRPr="000C5020" w:rsidRDefault="004B4BF7" w:rsidP="004B4BF7">
            <w:pPr>
              <w:tabs>
                <w:tab w:val="left" w:pos="460"/>
              </w:tabs>
              <w:ind w:left="460" w:hanging="460"/>
              <w:rPr>
                <w:rFonts w:ascii="Tahoma" w:hAnsi="Tahoma" w:cs="Tahoma"/>
              </w:rPr>
            </w:pPr>
          </w:p>
          <w:p w14:paraId="6F96BA1C" w14:textId="77777777" w:rsidR="004B4BF7" w:rsidRPr="000C5020" w:rsidRDefault="004B4BF7" w:rsidP="004B4BF7">
            <w:pPr>
              <w:rPr>
                <w:rFonts w:ascii="Tahoma" w:hAnsi="Tahoma" w:cs="Tahoma"/>
              </w:rPr>
            </w:pPr>
          </w:p>
          <w:p w14:paraId="046EAF19" w14:textId="77777777" w:rsidR="004B4BF7" w:rsidRPr="000C5020" w:rsidRDefault="004B4BF7" w:rsidP="004B4BF7">
            <w:pPr>
              <w:rPr>
                <w:rFonts w:ascii="Tahoma" w:hAnsi="Tahoma" w:cs="Tahoma"/>
              </w:rPr>
            </w:pPr>
          </w:p>
        </w:tc>
        <w:tc>
          <w:tcPr>
            <w:tcW w:w="1984" w:type="dxa"/>
            <w:tcBorders>
              <w:top w:val="single" w:sz="7" w:space="0" w:color="000000"/>
              <w:left w:val="single" w:sz="7" w:space="0" w:color="000000"/>
              <w:bottom w:val="single" w:sz="7" w:space="0" w:color="000000"/>
              <w:right w:val="single" w:sz="7" w:space="0" w:color="000000"/>
            </w:tcBorders>
          </w:tcPr>
          <w:p w14:paraId="25400D5A" w14:textId="77777777" w:rsidR="004B4BF7" w:rsidRPr="000C5020" w:rsidRDefault="004B4BF7" w:rsidP="004B4BF7">
            <w:pPr>
              <w:rPr>
                <w:rFonts w:ascii="Tahoma" w:hAnsi="Tahoma" w:cs="Tahoma"/>
              </w:rPr>
            </w:pPr>
          </w:p>
          <w:p w14:paraId="254D032C" w14:textId="467A0293" w:rsidR="004B4BF7" w:rsidRPr="000C5020" w:rsidRDefault="004B4BF7" w:rsidP="004B4BF7">
            <w:pPr>
              <w:rPr>
                <w:rFonts w:ascii="Tahoma" w:hAnsi="Tahoma" w:cs="Tahoma"/>
              </w:rPr>
            </w:pPr>
            <w:r w:rsidRPr="000C5020">
              <w:rPr>
                <w:rFonts w:ascii="Tahoma" w:hAnsi="Tahoma" w:cs="Tahoma"/>
              </w:rPr>
              <w:t>…</w:t>
            </w:r>
            <w:r>
              <w:rPr>
                <w:rFonts w:ascii="Tahoma" w:hAnsi="Tahoma" w:cs="Tahoma"/>
              </w:rPr>
              <w:t>..</w:t>
            </w:r>
            <w:r w:rsidRPr="000C5020">
              <w:rPr>
                <w:rFonts w:ascii="Tahoma" w:hAnsi="Tahoma" w:cs="Tahoma"/>
              </w:rPr>
              <w:t>…………….....</w:t>
            </w:r>
          </w:p>
          <w:p w14:paraId="167F81C8" w14:textId="77777777" w:rsidR="004B4BF7" w:rsidRPr="000C5020" w:rsidRDefault="004B4BF7" w:rsidP="004B4BF7">
            <w:pPr>
              <w:rPr>
                <w:rFonts w:ascii="Tahoma" w:hAnsi="Tahoma" w:cs="Tahoma"/>
              </w:rPr>
            </w:pPr>
          </w:p>
          <w:p w14:paraId="34A2A47B" w14:textId="77777777" w:rsidR="004B4BF7" w:rsidRPr="000C5020" w:rsidRDefault="004B4BF7" w:rsidP="004B4BF7">
            <w:pPr>
              <w:rPr>
                <w:rFonts w:ascii="Tahoma" w:hAnsi="Tahoma" w:cs="Tahoma"/>
              </w:rPr>
            </w:pPr>
          </w:p>
          <w:p w14:paraId="5E8CDFD1" w14:textId="77777777" w:rsidR="004B4BF7" w:rsidRDefault="004B4BF7" w:rsidP="004B4BF7">
            <w:pPr>
              <w:rPr>
                <w:rFonts w:ascii="Tahoma" w:hAnsi="Tahoma" w:cs="Tahoma"/>
              </w:rPr>
            </w:pPr>
          </w:p>
          <w:p w14:paraId="51C19FBC" w14:textId="77777777" w:rsidR="004B4BF7" w:rsidRDefault="004B4BF7" w:rsidP="004B4BF7">
            <w:pPr>
              <w:rPr>
                <w:rFonts w:ascii="Tahoma" w:hAnsi="Tahoma" w:cs="Tahoma"/>
              </w:rPr>
            </w:pPr>
          </w:p>
          <w:p w14:paraId="0C19E370" w14:textId="77777777" w:rsidR="004B4BF7" w:rsidRPr="000C5020" w:rsidRDefault="004B4BF7" w:rsidP="004B4BF7">
            <w:pPr>
              <w:rPr>
                <w:rFonts w:ascii="Tahoma" w:hAnsi="Tahoma" w:cs="Tahoma"/>
              </w:rPr>
            </w:pPr>
          </w:p>
          <w:p w14:paraId="5D734CA9" w14:textId="77777777" w:rsidR="004B4BF7" w:rsidRPr="000C5020" w:rsidRDefault="004B4BF7" w:rsidP="004B4BF7">
            <w:pPr>
              <w:rPr>
                <w:rFonts w:ascii="Tahoma" w:hAnsi="Tahoma" w:cs="Tahoma"/>
              </w:rPr>
            </w:pPr>
            <w:r w:rsidRPr="000C5020">
              <w:rPr>
                <w:rFonts w:ascii="Tahoma" w:hAnsi="Tahoma" w:cs="Tahoma"/>
              </w:rPr>
              <w:t>ENGLISH..........</w:t>
            </w:r>
          </w:p>
          <w:p w14:paraId="2B50D347" w14:textId="77777777" w:rsidR="004B4BF7" w:rsidRPr="000C5020" w:rsidRDefault="004B4BF7" w:rsidP="004B4BF7">
            <w:pPr>
              <w:rPr>
                <w:rFonts w:ascii="Tahoma" w:hAnsi="Tahoma" w:cs="Tahoma"/>
              </w:rPr>
            </w:pPr>
          </w:p>
          <w:p w14:paraId="56C60323" w14:textId="77777777" w:rsidR="004B4BF7" w:rsidRPr="000C5020" w:rsidRDefault="004B4BF7" w:rsidP="004B4BF7">
            <w:pPr>
              <w:rPr>
                <w:rFonts w:ascii="Tahoma" w:hAnsi="Tahoma" w:cs="Tahoma"/>
              </w:rPr>
            </w:pPr>
          </w:p>
          <w:p w14:paraId="05734656" w14:textId="77777777" w:rsidR="004B4BF7" w:rsidRPr="000C5020" w:rsidRDefault="004B4BF7" w:rsidP="004B4BF7">
            <w:pPr>
              <w:rPr>
                <w:rFonts w:ascii="Tahoma" w:hAnsi="Tahoma" w:cs="Tahoma"/>
              </w:rPr>
            </w:pPr>
            <w:r w:rsidRPr="000C5020">
              <w:rPr>
                <w:rFonts w:ascii="Tahoma" w:hAnsi="Tahoma" w:cs="Tahoma"/>
              </w:rPr>
              <w:t>FRENCH...........</w:t>
            </w:r>
          </w:p>
          <w:p w14:paraId="325E04F2" w14:textId="77777777" w:rsidR="004B4BF7" w:rsidRPr="000C5020" w:rsidRDefault="004B4BF7" w:rsidP="004B4BF7">
            <w:pPr>
              <w:rPr>
                <w:rFonts w:ascii="Tahoma" w:hAnsi="Tahoma" w:cs="Tahoma"/>
              </w:rPr>
            </w:pPr>
          </w:p>
          <w:p w14:paraId="5BF07820" w14:textId="77777777" w:rsidR="004B4BF7" w:rsidRPr="000C5020" w:rsidRDefault="004B4BF7" w:rsidP="004B4BF7">
            <w:pPr>
              <w:rPr>
                <w:rFonts w:ascii="Tahoma" w:hAnsi="Tahoma" w:cs="Tahoma"/>
              </w:rPr>
            </w:pPr>
          </w:p>
          <w:p w14:paraId="333D5704" w14:textId="77777777" w:rsidR="004B4BF7" w:rsidRPr="000C5020" w:rsidRDefault="004B4BF7" w:rsidP="004B4BF7">
            <w:pPr>
              <w:rPr>
                <w:rFonts w:ascii="Tahoma" w:hAnsi="Tahoma" w:cs="Tahoma"/>
              </w:rPr>
            </w:pPr>
          </w:p>
          <w:p w14:paraId="534003CD" w14:textId="77777777" w:rsidR="004B4BF7" w:rsidRPr="000C5020" w:rsidRDefault="004B4BF7" w:rsidP="004B4BF7">
            <w:pPr>
              <w:rPr>
                <w:rFonts w:ascii="Tahoma" w:hAnsi="Tahoma" w:cs="Tahoma"/>
              </w:rPr>
            </w:pPr>
            <w:r w:rsidRPr="000C5020">
              <w:rPr>
                <w:rFonts w:ascii="Tahoma" w:hAnsi="Tahoma" w:cs="Tahoma"/>
              </w:rPr>
              <w:t>OTHERS ……….</w:t>
            </w:r>
          </w:p>
          <w:p w14:paraId="59DEB706" w14:textId="77777777" w:rsidR="004B4BF7" w:rsidRPr="000C5020" w:rsidRDefault="004B4BF7" w:rsidP="004B4BF7">
            <w:pPr>
              <w:rPr>
                <w:rFonts w:ascii="Tahoma" w:hAnsi="Tahoma" w:cs="Tahoma"/>
              </w:rPr>
            </w:pPr>
          </w:p>
        </w:tc>
        <w:tc>
          <w:tcPr>
            <w:tcW w:w="1134" w:type="dxa"/>
            <w:tcBorders>
              <w:top w:val="single" w:sz="7" w:space="0" w:color="000000"/>
              <w:left w:val="single" w:sz="7" w:space="0" w:color="000000"/>
              <w:bottom w:val="single" w:sz="7" w:space="0" w:color="000000"/>
              <w:right w:val="single" w:sz="7" w:space="0" w:color="000000"/>
            </w:tcBorders>
          </w:tcPr>
          <w:p w14:paraId="143AA4A7" w14:textId="77777777" w:rsidR="004B4BF7" w:rsidRDefault="004B4BF7" w:rsidP="004B4BF7">
            <w:pPr>
              <w:jc w:val="center"/>
              <w:rPr>
                <w:rFonts w:ascii="Tahoma" w:hAnsi="Tahoma" w:cs="Tahoma"/>
              </w:rPr>
            </w:pPr>
          </w:p>
          <w:p w14:paraId="28CB54BD" w14:textId="77777777" w:rsidR="004B4BF7" w:rsidRDefault="004B4BF7" w:rsidP="004B4BF7">
            <w:pPr>
              <w:jc w:val="center"/>
              <w:rPr>
                <w:rFonts w:ascii="Tahoma" w:hAnsi="Tahoma" w:cs="Tahoma"/>
              </w:rPr>
            </w:pPr>
          </w:p>
          <w:p w14:paraId="1B7EA7BC" w14:textId="77777777" w:rsidR="004B4BF7" w:rsidRDefault="004B4BF7" w:rsidP="004B4BF7">
            <w:pPr>
              <w:jc w:val="center"/>
              <w:rPr>
                <w:rFonts w:ascii="Tahoma" w:hAnsi="Tahoma" w:cs="Tahoma"/>
              </w:rPr>
            </w:pPr>
          </w:p>
          <w:p w14:paraId="64F59F4D" w14:textId="77777777" w:rsidR="004B4BF7" w:rsidRDefault="004B4BF7" w:rsidP="004B4BF7">
            <w:pPr>
              <w:jc w:val="center"/>
              <w:rPr>
                <w:rFonts w:ascii="Tahoma" w:hAnsi="Tahoma" w:cs="Tahoma"/>
              </w:rPr>
            </w:pPr>
          </w:p>
          <w:p w14:paraId="3DED3C2B" w14:textId="77777777" w:rsidR="004B4BF7" w:rsidRDefault="004B4BF7" w:rsidP="004B4BF7">
            <w:pPr>
              <w:jc w:val="center"/>
              <w:rPr>
                <w:rFonts w:ascii="Tahoma" w:hAnsi="Tahoma" w:cs="Tahoma"/>
              </w:rPr>
            </w:pPr>
          </w:p>
          <w:p w14:paraId="607D9AD7" w14:textId="77777777" w:rsidR="004B4BF7" w:rsidRDefault="004B4BF7" w:rsidP="004B4BF7">
            <w:pPr>
              <w:jc w:val="center"/>
              <w:rPr>
                <w:rFonts w:ascii="Tahoma" w:hAnsi="Tahoma" w:cs="Tahoma"/>
              </w:rPr>
            </w:pPr>
          </w:p>
          <w:p w14:paraId="512A0660" w14:textId="77777777" w:rsidR="004B4BF7" w:rsidRDefault="004B4BF7" w:rsidP="004B4BF7">
            <w:pPr>
              <w:jc w:val="center"/>
              <w:rPr>
                <w:rFonts w:ascii="Tahoma" w:hAnsi="Tahoma" w:cs="Tahoma"/>
              </w:rPr>
            </w:pPr>
          </w:p>
          <w:p w14:paraId="54437906" w14:textId="77777777" w:rsidR="004B4BF7" w:rsidRDefault="004B4BF7" w:rsidP="004B4BF7">
            <w:pPr>
              <w:jc w:val="center"/>
              <w:rPr>
                <w:rFonts w:ascii="Tahoma" w:hAnsi="Tahoma" w:cs="Tahoma"/>
              </w:rPr>
            </w:pPr>
            <w:r>
              <w:rPr>
                <w:rFonts w:ascii="Tahoma" w:hAnsi="Tahoma" w:cs="Tahoma"/>
              </w:rPr>
              <w:t>__</w:t>
            </w:r>
          </w:p>
          <w:p w14:paraId="3B86C774" w14:textId="77777777" w:rsidR="004B4BF7" w:rsidRDefault="004B4BF7" w:rsidP="004B4BF7">
            <w:pPr>
              <w:jc w:val="center"/>
              <w:rPr>
                <w:rFonts w:ascii="Tahoma" w:hAnsi="Tahoma" w:cs="Tahoma"/>
              </w:rPr>
            </w:pPr>
          </w:p>
          <w:p w14:paraId="3C9E72AD" w14:textId="77777777" w:rsidR="004B4BF7" w:rsidRDefault="004B4BF7" w:rsidP="004B4BF7">
            <w:pPr>
              <w:jc w:val="center"/>
              <w:rPr>
                <w:rFonts w:ascii="Tahoma" w:hAnsi="Tahoma" w:cs="Tahoma"/>
              </w:rPr>
            </w:pPr>
          </w:p>
          <w:p w14:paraId="25A21FE8" w14:textId="77777777" w:rsidR="004B4BF7" w:rsidRDefault="004B4BF7" w:rsidP="004B4BF7">
            <w:pPr>
              <w:jc w:val="center"/>
              <w:rPr>
                <w:rFonts w:ascii="Tahoma" w:hAnsi="Tahoma" w:cs="Tahoma"/>
              </w:rPr>
            </w:pPr>
            <w:r>
              <w:rPr>
                <w:rFonts w:ascii="Tahoma" w:hAnsi="Tahoma" w:cs="Tahoma"/>
              </w:rPr>
              <w:t>__</w:t>
            </w:r>
          </w:p>
          <w:p w14:paraId="57AEBE94" w14:textId="77777777" w:rsidR="004B4BF7" w:rsidRDefault="004B4BF7" w:rsidP="004B4BF7">
            <w:pPr>
              <w:jc w:val="center"/>
              <w:rPr>
                <w:rFonts w:ascii="Tahoma" w:hAnsi="Tahoma" w:cs="Tahoma"/>
              </w:rPr>
            </w:pPr>
          </w:p>
          <w:p w14:paraId="65D20F8D" w14:textId="77777777" w:rsidR="004B4BF7" w:rsidRDefault="004B4BF7" w:rsidP="004B4BF7">
            <w:pPr>
              <w:jc w:val="center"/>
              <w:rPr>
                <w:rFonts w:ascii="Tahoma" w:hAnsi="Tahoma" w:cs="Tahoma"/>
              </w:rPr>
            </w:pPr>
          </w:p>
          <w:p w14:paraId="166FCB3A" w14:textId="77777777" w:rsidR="004B4BF7" w:rsidRDefault="004B4BF7" w:rsidP="004B4BF7">
            <w:pPr>
              <w:jc w:val="center"/>
              <w:rPr>
                <w:rFonts w:ascii="Tahoma" w:hAnsi="Tahoma" w:cs="Tahoma"/>
              </w:rPr>
            </w:pPr>
          </w:p>
          <w:p w14:paraId="46AB819E" w14:textId="77777777" w:rsidR="004B4BF7" w:rsidRDefault="004B4BF7" w:rsidP="004B4BF7">
            <w:pPr>
              <w:jc w:val="center"/>
              <w:rPr>
                <w:rFonts w:ascii="Tahoma" w:hAnsi="Tahoma" w:cs="Tahoma"/>
              </w:rPr>
            </w:pPr>
            <w:r>
              <w:rPr>
                <w:rFonts w:ascii="Tahoma" w:hAnsi="Tahoma" w:cs="Tahoma"/>
              </w:rPr>
              <w:t>__</w:t>
            </w:r>
          </w:p>
          <w:p w14:paraId="3C986BBB" w14:textId="77777777" w:rsidR="004B4BF7" w:rsidRDefault="004B4BF7" w:rsidP="004B4BF7">
            <w:pPr>
              <w:jc w:val="center"/>
              <w:rPr>
                <w:rFonts w:ascii="Tahoma" w:hAnsi="Tahoma" w:cs="Tahoma"/>
              </w:rPr>
            </w:pPr>
          </w:p>
          <w:p w14:paraId="3E69BCE6" w14:textId="77777777" w:rsidR="004B4BF7" w:rsidRDefault="004B4BF7" w:rsidP="004B4BF7">
            <w:pPr>
              <w:jc w:val="center"/>
              <w:rPr>
                <w:rFonts w:ascii="Tahoma" w:hAnsi="Tahoma" w:cs="Tahoma"/>
              </w:rPr>
            </w:pPr>
          </w:p>
          <w:p w14:paraId="5FB7C9E5" w14:textId="77777777" w:rsidR="004B4BF7" w:rsidRPr="000C5020" w:rsidRDefault="004B4BF7" w:rsidP="004B4BF7">
            <w:pPr>
              <w:jc w:val="center"/>
              <w:rPr>
                <w:rFonts w:ascii="Tahoma" w:hAnsi="Tahoma" w:cs="Tahoma"/>
              </w:rPr>
            </w:pPr>
          </w:p>
        </w:tc>
        <w:tc>
          <w:tcPr>
            <w:tcW w:w="992" w:type="dxa"/>
            <w:tcBorders>
              <w:top w:val="single" w:sz="7" w:space="0" w:color="000000"/>
              <w:left w:val="single" w:sz="7" w:space="0" w:color="000000"/>
              <w:bottom w:val="single" w:sz="7" w:space="0" w:color="000000"/>
              <w:right w:val="single" w:sz="7" w:space="0" w:color="000000"/>
            </w:tcBorders>
          </w:tcPr>
          <w:p w14:paraId="7980A6D5" w14:textId="77777777" w:rsidR="004B4BF7" w:rsidRDefault="004B4BF7" w:rsidP="004B4BF7">
            <w:pPr>
              <w:jc w:val="center"/>
              <w:rPr>
                <w:rFonts w:ascii="Tahoma" w:hAnsi="Tahoma" w:cs="Tahoma"/>
              </w:rPr>
            </w:pPr>
          </w:p>
          <w:p w14:paraId="578D2D11" w14:textId="77777777" w:rsidR="004B4BF7" w:rsidRDefault="004B4BF7" w:rsidP="004B4BF7">
            <w:pPr>
              <w:jc w:val="center"/>
              <w:rPr>
                <w:rFonts w:ascii="Tahoma" w:hAnsi="Tahoma" w:cs="Tahoma"/>
              </w:rPr>
            </w:pPr>
          </w:p>
          <w:p w14:paraId="5E06D066" w14:textId="77777777" w:rsidR="004B4BF7" w:rsidRDefault="004B4BF7" w:rsidP="004B4BF7">
            <w:pPr>
              <w:jc w:val="center"/>
              <w:rPr>
                <w:rFonts w:ascii="Tahoma" w:hAnsi="Tahoma" w:cs="Tahoma"/>
              </w:rPr>
            </w:pPr>
          </w:p>
          <w:p w14:paraId="4675B01F" w14:textId="77777777" w:rsidR="004B4BF7" w:rsidRDefault="004B4BF7" w:rsidP="004B4BF7">
            <w:pPr>
              <w:jc w:val="center"/>
              <w:rPr>
                <w:rFonts w:ascii="Tahoma" w:hAnsi="Tahoma" w:cs="Tahoma"/>
              </w:rPr>
            </w:pPr>
          </w:p>
          <w:p w14:paraId="4DAA0465" w14:textId="77777777" w:rsidR="004B4BF7" w:rsidRDefault="004B4BF7" w:rsidP="004B4BF7">
            <w:pPr>
              <w:jc w:val="center"/>
              <w:rPr>
                <w:rFonts w:ascii="Tahoma" w:hAnsi="Tahoma" w:cs="Tahoma"/>
              </w:rPr>
            </w:pPr>
          </w:p>
          <w:p w14:paraId="2BF271A6" w14:textId="77777777" w:rsidR="004B4BF7" w:rsidRDefault="004B4BF7" w:rsidP="004B4BF7">
            <w:pPr>
              <w:jc w:val="center"/>
              <w:rPr>
                <w:rFonts w:ascii="Tahoma" w:hAnsi="Tahoma" w:cs="Tahoma"/>
              </w:rPr>
            </w:pPr>
          </w:p>
          <w:p w14:paraId="0EFEC5B9" w14:textId="77777777" w:rsidR="004B4BF7" w:rsidRDefault="004B4BF7" w:rsidP="004B4BF7">
            <w:pPr>
              <w:jc w:val="center"/>
              <w:rPr>
                <w:rFonts w:ascii="Tahoma" w:hAnsi="Tahoma" w:cs="Tahoma"/>
              </w:rPr>
            </w:pPr>
          </w:p>
          <w:p w14:paraId="5EF40A92" w14:textId="77777777" w:rsidR="004B4BF7" w:rsidRDefault="004B4BF7" w:rsidP="004B4BF7">
            <w:pPr>
              <w:jc w:val="center"/>
              <w:rPr>
                <w:rFonts w:ascii="Tahoma" w:hAnsi="Tahoma" w:cs="Tahoma"/>
              </w:rPr>
            </w:pPr>
            <w:r>
              <w:rPr>
                <w:rFonts w:ascii="Tahoma" w:hAnsi="Tahoma" w:cs="Tahoma"/>
              </w:rPr>
              <w:t>__</w:t>
            </w:r>
          </w:p>
          <w:p w14:paraId="53465E00" w14:textId="77777777" w:rsidR="004B4BF7" w:rsidRDefault="004B4BF7" w:rsidP="004B4BF7">
            <w:pPr>
              <w:jc w:val="center"/>
              <w:rPr>
                <w:rFonts w:ascii="Tahoma" w:hAnsi="Tahoma" w:cs="Tahoma"/>
              </w:rPr>
            </w:pPr>
          </w:p>
          <w:p w14:paraId="4D911378" w14:textId="77777777" w:rsidR="004B4BF7" w:rsidRDefault="004B4BF7" w:rsidP="004B4BF7">
            <w:pPr>
              <w:jc w:val="center"/>
              <w:rPr>
                <w:rFonts w:ascii="Tahoma" w:hAnsi="Tahoma" w:cs="Tahoma"/>
              </w:rPr>
            </w:pPr>
          </w:p>
          <w:p w14:paraId="51A4CAE5" w14:textId="77777777" w:rsidR="004B4BF7" w:rsidRDefault="004B4BF7" w:rsidP="004B4BF7">
            <w:pPr>
              <w:jc w:val="center"/>
              <w:rPr>
                <w:rFonts w:ascii="Tahoma" w:hAnsi="Tahoma" w:cs="Tahoma"/>
              </w:rPr>
            </w:pPr>
            <w:r>
              <w:rPr>
                <w:rFonts w:ascii="Tahoma" w:hAnsi="Tahoma" w:cs="Tahoma"/>
              </w:rPr>
              <w:t>__</w:t>
            </w:r>
          </w:p>
          <w:p w14:paraId="3A088709" w14:textId="77777777" w:rsidR="004B4BF7" w:rsidRDefault="004B4BF7" w:rsidP="004B4BF7">
            <w:pPr>
              <w:jc w:val="center"/>
              <w:rPr>
                <w:rFonts w:ascii="Tahoma" w:hAnsi="Tahoma" w:cs="Tahoma"/>
              </w:rPr>
            </w:pPr>
          </w:p>
          <w:p w14:paraId="743147EC" w14:textId="77777777" w:rsidR="004B4BF7" w:rsidRDefault="004B4BF7" w:rsidP="004B4BF7">
            <w:pPr>
              <w:jc w:val="center"/>
              <w:rPr>
                <w:rFonts w:ascii="Tahoma" w:hAnsi="Tahoma" w:cs="Tahoma"/>
              </w:rPr>
            </w:pPr>
          </w:p>
          <w:p w14:paraId="59D4408B" w14:textId="77777777" w:rsidR="004B4BF7" w:rsidRDefault="004B4BF7" w:rsidP="004B4BF7">
            <w:pPr>
              <w:jc w:val="center"/>
              <w:rPr>
                <w:rFonts w:ascii="Tahoma" w:hAnsi="Tahoma" w:cs="Tahoma"/>
              </w:rPr>
            </w:pPr>
          </w:p>
          <w:p w14:paraId="21A118E7" w14:textId="77777777" w:rsidR="004B4BF7" w:rsidRDefault="004B4BF7" w:rsidP="004B4BF7">
            <w:pPr>
              <w:jc w:val="center"/>
              <w:rPr>
                <w:rFonts w:ascii="Tahoma" w:hAnsi="Tahoma" w:cs="Tahoma"/>
              </w:rPr>
            </w:pPr>
            <w:r>
              <w:rPr>
                <w:rFonts w:ascii="Tahoma" w:hAnsi="Tahoma" w:cs="Tahoma"/>
              </w:rPr>
              <w:t>__</w:t>
            </w:r>
          </w:p>
          <w:p w14:paraId="3C452C9C" w14:textId="77777777" w:rsidR="004B4BF7" w:rsidRDefault="004B4BF7" w:rsidP="004B4BF7">
            <w:pPr>
              <w:jc w:val="center"/>
              <w:rPr>
                <w:rFonts w:ascii="Tahoma" w:hAnsi="Tahoma" w:cs="Tahoma"/>
              </w:rPr>
            </w:pPr>
          </w:p>
          <w:p w14:paraId="44CD3C95" w14:textId="77777777" w:rsidR="004B4BF7" w:rsidRDefault="004B4BF7" w:rsidP="004B4BF7">
            <w:pPr>
              <w:jc w:val="center"/>
              <w:rPr>
                <w:rFonts w:ascii="Tahoma" w:hAnsi="Tahoma" w:cs="Tahoma"/>
              </w:rPr>
            </w:pPr>
          </w:p>
          <w:p w14:paraId="787785E3" w14:textId="77777777" w:rsidR="004B4BF7" w:rsidRPr="000C5020" w:rsidRDefault="004B4BF7" w:rsidP="004B4BF7">
            <w:pPr>
              <w:jc w:val="center"/>
              <w:rPr>
                <w:rFonts w:ascii="Tahoma" w:hAnsi="Tahoma" w:cs="Tahoma"/>
              </w:rPr>
            </w:pPr>
          </w:p>
        </w:tc>
        <w:tc>
          <w:tcPr>
            <w:tcW w:w="993" w:type="dxa"/>
            <w:tcBorders>
              <w:top w:val="single" w:sz="7" w:space="0" w:color="000000"/>
              <w:left w:val="single" w:sz="7" w:space="0" w:color="000000"/>
              <w:bottom w:val="single" w:sz="7" w:space="0" w:color="000000"/>
              <w:right w:val="single" w:sz="7" w:space="0" w:color="000000"/>
            </w:tcBorders>
          </w:tcPr>
          <w:p w14:paraId="1099E6CA" w14:textId="77777777" w:rsidR="004B4BF7" w:rsidRDefault="004B4BF7" w:rsidP="004B4BF7">
            <w:pPr>
              <w:jc w:val="center"/>
              <w:rPr>
                <w:rFonts w:ascii="Tahoma" w:hAnsi="Tahoma" w:cs="Tahoma"/>
              </w:rPr>
            </w:pPr>
          </w:p>
          <w:p w14:paraId="7B3791DF" w14:textId="77777777" w:rsidR="004B4BF7" w:rsidRDefault="004B4BF7" w:rsidP="004B4BF7">
            <w:pPr>
              <w:jc w:val="center"/>
              <w:rPr>
                <w:rFonts w:ascii="Tahoma" w:hAnsi="Tahoma" w:cs="Tahoma"/>
              </w:rPr>
            </w:pPr>
          </w:p>
          <w:p w14:paraId="1DE40496" w14:textId="77777777" w:rsidR="004B4BF7" w:rsidRDefault="004B4BF7" w:rsidP="004B4BF7">
            <w:pPr>
              <w:jc w:val="center"/>
              <w:rPr>
                <w:rFonts w:ascii="Tahoma" w:hAnsi="Tahoma" w:cs="Tahoma"/>
              </w:rPr>
            </w:pPr>
          </w:p>
          <w:p w14:paraId="4F90A99C" w14:textId="77777777" w:rsidR="004B4BF7" w:rsidRDefault="004B4BF7" w:rsidP="004B4BF7">
            <w:pPr>
              <w:jc w:val="center"/>
              <w:rPr>
                <w:rFonts w:ascii="Tahoma" w:hAnsi="Tahoma" w:cs="Tahoma"/>
              </w:rPr>
            </w:pPr>
          </w:p>
          <w:p w14:paraId="0E776BD0" w14:textId="77777777" w:rsidR="004B4BF7" w:rsidRDefault="004B4BF7" w:rsidP="004B4BF7">
            <w:pPr>
              <w:jc w:val="center"/>
              <w:rPr>
                <w:rFonts w:ascii="Tahoma" w:hAnsi="Tahoma" w:cs="Tahoma"/>
              </w:rPr>
            </w:pPr>
          </w:p>
          <w:p w14:paraId="7BC7AB92" w14:textId="77777777" w:rsidR="004B4BF7" w:rsidRDefault="004B4BF7" w:rsidP="004B4BF7">
            <w:pPr>
              <w:jc w:val="center"/>
              <w:rPr>
                <w:rFonts w:ascii="Tahoma" w:hAnsi="Tahoma" w:cs="Tahoma"/>
              </w:rPr>
            </w:pPr>
          </w:p>
          <w:p w14:paraId="360E0171" w14:textId="77777777" w:rsidR="004B4BF7" w:rsidRDefault="004B4BF7" w:rsidP="004B4BF7">
            <w:pPr>
              <w:jc w:val="center"/>
              <w:rPr>
                <w:rFonts w:ascii="Tahoma" w:hAnsi="Tahoma" w:cs="Tahoma"/>
              </w:rPr>
            </w:pPr>
          </w:p>
          <w:p w14:paraId="525A1A33" w14:textId="77777777" w:rsidR="004B4BF7" w:rsidRDefault="004B4BF7" w:rsidP="004B4BF7">
            <w:pPr>
              <w:jc w:val="center"/>
              <w:rPr>
                <w:rFonts w:ascii="Tahoma" w:hAnsi="Tahoma" w:cs="Tahoma"/>
              </w:rPr>
            </w:pPr>
            <w:r>
              <w:rPr>
                <w:rFonts w:ascii="Tahoma" w:hAnsi="Tahoma" w:cs="Tahoma"/>
              </w:rPr>
              <w:t>__</w:t>
            </w:r>
          </w:p>
          <w:p w14:paraId="65AC01AC" w14:textId="77777777" w:rsidR="004B4BF7" w:rsidRDefault="004B4BF7" w:rsidP="004B4BF7">
            <w:pPr>
              <w:jc w:val="center"/>
              <w:rPr>
                <w:rFonts w:ascii="Tahoma" w:hAnsi="Tahoma" w:cs="Tahoma"/>
              </w:rPr>
            </w:pPr>
          </w:p>
          <w:p w14:paraId="12C919F3" w14:textId="77777777" w:rsidR="004B4BF7" w:rsidRDefault="004B4BF7" w:rsidP="004B4BF7">
            <w:pPr>
              <w:jc w:val="center"/>
              <w:rPr>
                <w:rFonts w:ascii="Tahoma" w:hAnsi="Tahoma" w:cs="Tahoma"/>
              </w:rPr>
            </w:pPr>
          </w:p>
          <w:p w14:paraId="47F5396C" w14:textId="77777777" w:rsidR="004B4BF7" w:rsidRDefault="004B4BF7" w:rsidP="004B4BF7">
            <w:pPr>
              <w:jc w:val="center"/>
              <w:rPr>
                <w:rFonts w:ascii="Tahoma" w:hAnsi="Tahoma" w:cs="Tahoma"/>
              </w:rPr>
            </w:pPr>
            <w:r>
              <w:rPr>
                <w:rFonts w:ascii="Tahoma" w:hAnsi="Tahoma" w:cs="Tahoma"/>
              </w:rPr>
              <w:t>__</w:t>
            </w:r>
          </w:p>
          <w:p w14:paraId="25A8BC47" w14:textId="77777777" w:rsidR="004B4BF7" w:rsidRDefault="004B4BF7" w:rsidP="004B4BF7">
            <w:pPr>
              <w:jc w:val="center"/>
              <w:rPr>
                <w:rFonts w:ascii="Tahoma" w:hAnsi="Tahoma" w:cs="Tahoma"/>
              </w:rPr>
            </w:pPr>
          </w:p>
          <w:p w14:paraId="554BB3AD" w14:textId="77777777" w:rsidR="004B4BF7" w:rsidRDefault="004B4BF7" w:rsidP="004B4BF7">
            <w:pPr>
              <w:jc w:val="center"/>
              <w:rPr>
                <w:rFonts w:ascii="Tahoma" w:hAnsi="Tahoma" w:cs="Tahoma"/>
              </w:rPr>
            </w:pPr>
          </w:p>
          <w:p w14:paraId="3EBCF17C" w14:textId="77777777" w:rsidR="004B4BF7" w:rsidRDefault="004B4BF7" w:rsidP="004B4BF7">
            <w:pPr>
              <w:jc w:val="center"/>
              <w:rPr>
                <w:rFonts w:ascii="Tahoma" w:hAnsi="Tahoma" w:cs="Tahoma"/>
              </w:rPr>
            </w:pPr>
          </w:p>
          <w:p w14:paraId="5438E36A" w14:textId="77777777" w:rsidR="004B4BF7" w:rsidRDefault="004B4BF7" w:rsidP="004B4BF7">
            <w:pPr>
              <w:jc w:val="center"/>
              <w:rPr>
                <w:rFonts w:ascii="Tahoma" w:hAnsi="Tahoma" w:cs="Tahoma"/>
              </w:rPr>
            </w:pPr>
            <w:r>
              <w:rPr>
                <w:rFonts w:ascii="Tahoma" w:hAnsi="Tahoma" w:cs="Tahoma"/>
              </w:rPr>
              <w:t>__</w:t>
            </w:r>
          </w:p>
          <w:p w14:paraId="2579451B" w14:textId="77777777" w:rsidR="004B4BF7" w:rsidRDefault="004B4BF7" w:rsidP="004B4BF7">
            <w:pPr>
              <w:jc w:val="center"/>
              <w:rPr>
                <w:rFonts w:ascii="Tahoma" w:hAnsi="Tahoma" w:cs="Tahoma"/>
              </w:rPr>
            </w:pPr>
          </w:p>
          <w:p w14:paraId="385CF05B" w14:textId="77777777" w:rsidR="004B4BF7" w:rsidRDefault="004B4BF7" w:rsidP="004B4BF7">
            <w:pPr>
              <w:jc w:val="center"/>
              <w:rPr>
                <w:rFonts w:ascii="Tahoma" w:hAnsi="Tahoma" w:cs="Tahoma"/>
              </w:rPr>
            </w:pPr>
          </w:p>
          <w:p w14:paraId="57B8D7DA" w14:textId="77777777" w:rsidR="004B4BF7" w:rsidRPr="000C5020" w:rsidRDefault="004B4BF7" w:rsidP="004B4BF7">
            <w:pPr>
              <w:jc w:val="center"/>
              <w:rPr>
                <w:rFonts w:ascii="Tahoma" w:hAnsi="Tahoma" w:cs="Tahoma"/>
              </w:rPr>
            </w:pPr>
          </w:p>
        </w:tc>
      </w:tr>
    </w:tbl>
    <w:p w14:paraId="7C090CC0" w14:textId="77777777" w:rsidR="000C5020" w:rsidRPr="000C5020" w:rsidRDefault="000C5020" w:rsidP="000C5020">
      <w:pPr>
        <w:rPr>
          <w:rFonts w:ascii="Tahoma" w:hAnsi="Tahoma" w:cs="Tahoma"/>
        </w:rPr>
      </w:pPr>
    </w:p>
    <w:p w14:paraId="023B0E7A" w14:textId="77777777" w:rsidR="000C5020" w:rsidRPr="000C5020" w:rsidRDefault="000C5020" w:rsidP="000514D2">
      <w:pPr>
        <w:ind w:right="1291"/>
        <w:outlineLvl w:val="0"/>
        <w:rPr>
          <w:rFonts w:ascii="Tahoma" w:hAnsi="Tahoma" w:cs="Tahoma"/>
          <w:b/>
        </w:rPr>
      </w:pPr>
      <w:r w:rsidRPr="000C5020">
        <w:rPr>
          <w:rFonts w:ascii="Tahoma" w:hAnsi="Tahoma" w:cs="Tahoma"/>
          <w:b/>
        </w:rPr>
        <w:t>Positions held</w:t>
      </w:r>
    </w:p>
    <w:p w14:paraId="2EA70103" w14:textId="77777777" w:rsidR="000C5020" w:rsidRPr="000C5020" w:rsidRDefault="000C5020" w:rsidP="000514D2">
      <w:pPr>
        <w:ind w:right="1291"/>
        <w:rPr>
          <w:rFonts w:ascii="Tahoma" w:hAnsi="Tahoma" w:cs="Tahoma"/>
          <w:b/>
        </w:rPr>
      </w:pPr>
    </w:p>
    <w:p w14:paraId="57DEADC0" w14:textId="77777777" w:rsidR="000C5020" w:rsidRPr="000C5020" w:rsidRDefault="000C5020" w:rsidP="000514D2">
      <w:pPr>
        <w:ind w:right="1291"/>
        <w:jc w:val="both"/>
        <w:rPr>
          <w:rFonts w:ascii="Tahoma" w:hAnsi="Tahoma" w:cs="Tahoma"/>
        </w:rPr>
      </w:pPr>
      <w:r w:rsidRPr="000C5020">
        <w:rPr>
          <w:rFonts w:ascii="Tahoma" w:hAnsi="Tahoma" w:cs="Tahoma"/>
        </w:rPr>
        <w:t>Please indicate here the positions held during your professional career, with the corresponding dates, duties and responsibilities, and your reasons for leaving these positions. Please attach additional pages as necessary.</w:t>
      </w:r>
    </w:p>
    <w:p w14:paraId="14BC918B" w14:textId="77777777" w:rsidR="000C5020" w:rsidRPr="000C5020" w:rsidRDefault="000C5020" w:rsidP="000514D2">
      <w:pPr>
        <w:ind w:right="1291"/>
        <w:rPr>
          <w:rFonts w:ascii="Tahoma" w:hAnsi="Tahoma" w:cs="Tahoma"/>
        </w:rPr>
      </w:pPr>
    </w:p>
    <w:tbl>
      <w:tblPr>
        <w:tblStyle w:val="TableGrid"/>
        <w:tblW w:w="9864" w:type="dxa"/>
        <w:tblLook w:val="04A0" w:firstRow="1" w:lastRow="0" w:firstColumn="1" w:lastColumn="0" w:noHBand="0" w:noVBand="1"/>
      </w:tblPr>
      <w:tblGrid>
        <w:gridCol w:w="3471"/>
        <w:gridCol w:w="1962"/>
        <w:gridCol w:w="2117"/>
        <w:gridCol w:w="2314"/>
      </w:tblGrid>
      <w:tr w:rsidR="000514D2" w:rsidRPr="000C5020" w14:paraId="730D84A4" w14:textId="77777777" w:rsidTr="000514D2">
        <w:tc>
          <w:tcPr>
            <w:tcW w:w="3471" w:type="dxa"/>
          </w:tcPr>
          <w:p w14:paraId="21283F77" w14:textId="77777777" w:rsidR="000514D2" w:rsidRPr="000C5020" w:rsidRDefault="000514D2" w:rsidP="000514D2">
            <w:pPr>
              <w:ind w:right="1291"/>
              <w:rPr>
                <w:rFonts w:ascii="Tahoma" w:hAnsi="Tahoma" w:cs="Tahoma"/>
              </w:rPr>
            </w:pPr>
            <w:r w:rsidRPr="000C5020">
              <w:rPr>
                <w:rFonts w:ascii="Tahoma" w:hAnsi="Tahoma" w:cs="Tahoma"/>
              </w:rPr>
              <w:t>Position</w:t>
            </w:r>
          </w:p>
        </w:tc>
        <w:tc>
          <w:tcPr>
            <w:tcW w:w="1962" w:type="dxa"/>
          </w:tcPr>
          <w:p w14:paraId="20177407" w14:textId="77777777" w:rsidR="000514D2" w:rsidRPr="000C5020" w:rsidRDefault="000514D2" w:rsidP="000514D2">
            <w:pPr>
              <w:ind w:right="1291"/>
              <w:rPr>
                <w:rFonts w:ascii="Tahoma" w:hAnsi="Tahoma" w:cs="Tahoma"/>
              </w:rPr>
            </w:pPr>
            <w:r w:rsidRPr="000C5020">
              <w:rPr>
                <w:rFonts w:ascii="Tahoma" w:hAnsi="Tahoma" w:cs="Tahoma"/>
              </w:rPr>
              <w:t>Date</w:t>
            </w:r>
          </w:p>
        </w:tc>
        <w:tc>
          <w:tcPr>
            <w:tcW w:w="2117" w:type="dxa"/>
          </w:tcPr>
          <w:p w14:paraId="3ECAE212" w14:textId="77777777" w:rsidR="000514D2" w:rsidRPr="000C5020" w:rsidRDefault="000514D2" w:rsidP="000514D2">
            <w:pPr>
              <w:ind w:right="1291"/>
              <w:rPr>
                <w:rFonts w:ascii="Tahoma" w:hAnsi="Tahoma" w:cs="Tahoma"/>
              </w:rPr>
            </w:pPr>
            <w:r w:rsidRPr="000C5020">
              <w:rPr>
                <w:rFonts w:ascii="Tahoma" w:hAnsi="Tahoma" w:cs="Tahoma"/>
              </w:rPr>
              <w:t>Duties</w:t>
            </w:r>
          </w:p>
        </w:tc>
        <w:tc>
          <w:tcPr>
            <w:tcW w:w="2314" w:type="dxa"/>
          </w:tcPr>
          <w:p w14:paraId="084FA8DB" w14:textId="77777777" w:rsidR="000514D2" w:rsidRPr="000C5020" w:rsidRDefault="000514D2" w:rsidP="000514D2">
            <w:pPr>
              <w:ind w:right="150"/>
              <w:rPr>
                <w:rFonts w:ascii="Tahoma" w:hAnsi="Tahoma" w:cs="Tahoma"/>
              </w:rPr>
            </w:pPr>
            <w:r w:rsidRPr="000C5020">
              <w:rPr>
                <w:rFonts w:ascii="Tahoma" w:hAnsi="Tahoma" w:cs="Tahoma"/>
              </w:rPr>
              <w:t>Reasons for leaving</w:t>
            </w:r>
          </w:p>
        </w:tc>
      </w:tr>
      <w:tr w:rsidR="000514D2" w:rsidRPr="000C5020" w14:paraId="53737D38" w14:textId="77777777" w:rsidTr="000514D2">
        <w:tc>
          <w:tcPr>
            <w:tcW w:w="3471" w:type="dxa"/>
          </w:tcPr>
          <w:p w14:paraId="68A6726C" w14:textId="77777777" w:rsidR="000514D2" w:rsidRPr="000C5020" w:rsidRDefault="000514D2" w:rsidP="000514D2">
            <w:pPr>
              <w:ind w:right="1291"/>
              <w:rPr>
                <w:rFonts w:ascii="Tahoma" w:hAnsi="Tahoma" w:cs="Tahoma"/>
              </w:rPr>
            </w:pPr>
          </w:p>
        </w:tc>
        <w:tc>
          <w:tcPr>
            <w:tcW w:w="1962" w:type="dxa"/>
          </w:tcPr>
          <w:p w14:paraId="54809A56" w14:textId="77777777" w:rsidR="000514D2" w:rsidRPr="000C5020" w:rsidRDefault="000514D2" w:rsidP="000514D2">
            <w:pPr>
              <w:ind w:right="1291"/>
              <w:rPr>
                <w:rFonts w:ascii="Tahoma" w:hAnsi="Tahoma" w:cs="Tahoma"/>
              </w:rPr>
            </w:pPr>
          </w:p>
        </w:tc>
        <w:tc>
          <w:tcPr>
            <w:tcW w:w="2117" w:type="dxa"/>
          </w:tcPr>
          <w:p w14:paraId="64ADADCE" w14:textId="77777777" w:rsidR="000514D2" w:rsidRPr="000C5020" w:rsidRDefault="000514D2" w:rsidP="000514D2">
            <w:pPr>
              <w:ind w:right="1291"/>
              <w:rPr>
                <w:rFonts w:ascii="Tahoma" w:hAnsi="Tahoma" w:cs="Tahoma"/>
              </w:rPr>
            </w:pPr>
          </w:p>
        </w:tc>
        <w:tc>
          <w:tcPr>
            <w:tcW w:w="2314" w:type="dxa"/>
          </w:tcPr>
          <w:p w14:paraId="75F1AC7F" w14:textId="77777777" w:rsidR="000514D2" w:rsidRPr="000C5020" w:rsidRDefault="000514D2" w:rsidP="000514D2">
            <w:pPr>
              <w:ind w:right="150"/>
              <w:rPr>
                <w:rFonts w:ascii="Tahoma" w:hAnsi="Tahoma" w:cs="Tahoma"/>
              </w:rPr>
            </w:pPr>
          </w:p>
        </w:tc>
      </w:tr>
    </w:tbl>
    <w:p w14:paraId="1097BB91" w14:textId="77777777" w:rsidR="000C5020" w:rsidRPr="000C5020" w:rsidRDefault="000C5020" w:rsidP="000514D2">
      <w:pPr>
        <w:ind w:right="1291"/>
        <w:rPr>
          <w:rFonts w:ascii="Tahoma" w:hAnsi="Tahoma" w:cs="Tahoma"/>
        </w:rPr>
      </w:pPr>
    </w:p>
    <w:p w14:paraId="28036492" w14:textId="77777777" w:rsidR="000C5020" w:rsidRPr="000C5020" w:rsidRDefault="000C5020" w:rsidP="000514D2">
      <w:pPr>
        <w:ind w:right="1291"/>
        <w:rPr>
          <w:rFonts w:ascii="Tahoma" w:hAnsi="Tahoma" w:cs="Tahoma"/>
        </w:rPr>
      </w:pPr>
    </w:p>
    <w:p w14:paraId="2536060A" w14:textId="77777777" w:rsidR="000C5020" w:rsidRPr="000C5020" w:rsidRDefault="000C5020" w:rsidP="000514D2">
      <w:pPr>
        <w:ind w:right="1291"/>
        <w:jc w:val="both"/>
        <w:rPr>
          <w:rFonts w:ascii="Tahoma" w:hAnsi="Tahoma" w:cs="Tahoma"/>
        </w:rPr>
      </w:pPr>
    </w:p>
    <w:p w14:paraId="24926EAC" w14:textId="77777777" w:rsidR="000C5020" w:rsidRPr="000C5020" w:rsidRDefault="000C5020" w:rsidP="000C5020">
      <w:pPr>
        <w:spacing w:after="200" w:line="276" w:lineRule="auto"/>
        <w:rPr>
          <w:rFonts w:ascii="Tahoma" w:eastAsiaTheme="minorEastAsia" w:hAnsi="Tahoma" w:cs="Tahoma"/>
          <w:b/>
          <w:lang w:eastAsia="zh-CN"/>
        </w:rPr>
      </w:pPr>
      <w:r w:rsidRPr="000C5020">
        <w:rPr>
          <w:rFonts w:ascii="Tahoma" w:eastAsiaTheme="minorEastAsia" w:hAnsi="Tahoma" w:cs="Tahoma"/>
          <w:b/>
          <w:lang w:eastAsia="zh-CN"/>
        </w:rPr>
        <w:br w:type="page"/>
      </w:r>
    </w:p>
    <w:p w14:paraId="20AC8970" w14:textId="77777777" w:rsidR="000C5020" w:rsidRPr="000C5020" w:rsidRDefault="000C5020" w:rsidP="000C5020">
      <w:pPr>
        <w:jc w:val="right"/>
        <w:rPr>
          <w:rFonts w:ascii="Tahoma" w:hAnsi="Tahoma" w:cs="Tahoma"/>
        </w:rPr>
      </w:pPr>
    </w:p>
    <w:p w14:paraId="16215612"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17EFB5DA"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r w:rsidRPr="000C5020">
        <w:rPr>
          <w:rFonts w:ascii="Tahoma" w:hAnsi="Tahoma" w:cs="Tahoma"/>
        </w:rPr>
        <w:t>Please state any other relevant facts which might help to evaluate your application. List your activities in civil, professional, public or international affairs.</w:t>
      </w:r>
    </w:p>
    <w:p w14:paraId="62202058"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0585B9FF"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763D1FEF"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21FF0BC9"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5073F084"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0ADED145"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210F0B53"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59323F06"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77A8BB24"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1F205ED9"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37E36D98"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2AF033FD"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5C074D98"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1F38B483"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5D71B578"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6E4B990E"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653B8D78"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38AF1746"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301CBABD"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5934A420"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538933B2"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r w:rsidRPr="000C5020">
        <w:rPr>
          <w:rFonts w:ascii="Tahoma" w:hAnsi="Tahoma" w:cs="Tahoma"/>
        </w:rPr>
        <w:t>______________________________________________________________________________</w:t>
      </w:r>
    </w:p>
    <w:p w14:paraId="519105DC" w14:textId="77777777" w:rsidR="000C5020" w:rsidRPr="004B4BF7"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sz w:val="24"/>
        </w:rPr>
      </w:pPr>
    </w:p>
    <w:p w14:paraId="439AACBA" w14:textId="77777777" w:rsidR="000C5020" w:rsidRPr="004B4BF7"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r w:rsidRPr="004B4BF7">
        <w:rPr>
          <w:rFonts w:ascii="Tahoma" w:hAnsi="Tahoma" w:cs="Tahoma"/>
        </w:rPr>
        <w:t>In view of the technical and scientific work carried out by the Agency and the latter's relationship with WHO, it is important to safeguard the impartiality and objectivity of the Agency. Therefore, the Director of the Agency must be perceived as impartial and acting in the exclusive interest of the Agency. For these reasons, it is important to have a clear picture of any interests you, your spouse and any dependent children may have which overlap or conflict with the mandate of the Agency, and which you are requested to list below. Please refer, for guidance, to the declaration of interests form for designated WHO staff annexed hereto, which the successful candidate to the post of Director will in any event be required to complete before appointment. The information you provide below will be treated confidentially, though reference to such interests might be necessary in certain circumstances as part of the IARC Governing Council's consideration as part of the selection process.</w:t>
      </w:r>
    </w:p>
    <w:p w14:paraId="1FE13350"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1D7A5271"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78B96C60"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7C7F88F8"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43B69A17"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4F4231E8"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39816B0C"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34F47610"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21622153"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4CA53B01"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79D564A2"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0A82A1CD"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5085EE31"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3D0FBAE6"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rPr>
          <w:rFonts w:ascii="Tahoma" w:hAnsi="Tahoma" w:cs="Tahoma"/>
        </w:rPr>
      </w:pPr>
    </w:p>
    <w:p w14:paraId="1F81CF04" w14:textId="77777777" w:rsidR="000C5020" w:rsidRPr="000C5020" w:rsidRDefault="000C5020" w:rsidP="000514D2">
      <w:pPr>
        <w:spacing w:after="200" w:line="276" w:lineRule="auto"/>
        <w:ind w:right="1291"/>
        <w:rPr>
          <w:rFonts w:ascii="Tahoma" w:eastAsiaTheme="minorEastAsia" w:hAnsi="Tahoma" w:cs="Tahoma"/>
          <w:b/>
          <w:lang w:eastAsia="zh-CN"/>
        </w:rPr>
      </w:pPr>
      <w:r w:rsidRPr="000C5020">
        <w:rPr>
          <w:rFonts w:ascii="Tahoma" w:eastAsiaTheme="minorEastAsia" w:hAnsi="Tahoma" w:cs="Tahoma"/>
          <w:b/>
          <w:lang w:eastAsia="zh-CN"/>
        </w:rPr>
        <w:br w:type="page"/>
      </w:r>
    </w:p>
    <w:p w14:paraId="51EF8E8A"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6E3C25E9"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r w:rsidRPr="000C5020">
        <w:rPr>
          <w:rFonts w:ascii="Tahoma" w:hAnsi="Tahoma" w:cs="Tahoma"/>
        </w:rPr>
        <w:t xml:space="preserve">Please attach a list of your main publications </w:t>
      </w:r>
      <w:r w:rsidR="000514D2">
        <w:rPr>
          <w:rFonts w:ascii="Tahoma" w:hAnsi="Tahoma" w:cs="Tahoma"/>
        </w:rPr>
        <w:t>–</w:t>
      </w:r>
      <w:r w:rsidRPr="000C5020">
        <w:rPr>
          <w:rFonts w:ascii="Tahoma" w:hAnsi="Tahoma" w:cs="Tahoma"/>
        </w:rPr>
        <w:t xml:space="preserve"> especially</w:t>
      </w:r>
      <w:r w:rsidR="000514D2">
        <w:rPr>
          <w:rFonts w:ascii="Tahoma" w:hAnsi="Tahoma" w:cs="Tahoma"/>
        </w:rPr>
        <w:t xml:space="preserve"> </w:t>
      </w:r>
      <w:r w:rsidRPr="000C5020">
        <w:rPr>
          <w:rFonts w:ascii="Tahoma" w:hAnsi="Tahoma" w:cs="Tahoma"/>
        </w:rPr>
        <w:t>in the field of public health, with names of journals, books or reports in which they appeared. (Do not attach the publications themselves.)</w:t>
      </w:r>
    </w:p>
    <w:p w14:paraId="14875D6C"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2817C2CA"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32988EF5"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21B12319"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239C449C"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3D00D5EF"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641C13AE"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242BDC98"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41BA79A7"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29D9CB9E"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23653EF9"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7E2D9060"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35089C60"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2663DF20"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607396B4"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4D696D8D"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609CA538"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r w:rsidRPr="000C5020">
        <w:rPr>
          <w:rFonts w:ascii="Tahoma" w:hAnsi="Tahoma" w:cs="Tahoma"/>
        </w:rPr>
        <w:t>______________________________________________________________________________</w:t>
      </w:r>
    </w:p>
    <w:p w14:paraId="747B3DDE"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37015666" w14:textId="77777777" w:rsidR="000C5020" w:rsidRPr="00531226"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r w:rsidRPr="000C5020">
        <w:rPr>
          <w:rFonts w:ascii="Tahoma" w:hAnsi="Tahoma" w:cs="Tahoma"/>
        </w:rPr>
        <w:t>Please evaluate your qualifications and suitability for the post of Director, IARC, bearing in mind the description of IARC and its work as well as the following qualities</w:t>
      </w:r>
      <w:r w:rsidRPr="00531226">
        <w:rPr>
          <w:rFonts w:ascii="Tahoma" w:hAnsi="Tahoma" w:cs="Tahoma"/>
        </w:rPr>
        <w:t xml:space="preserve">: </w:t>
      </w:r>
      <w:r w:rsidR="006D7AE6" w:rsidRPr="00531226">
        <w:rPr>
          <w:rFonts w:ascii="Tahoma" w:hAnsi="Tahoma" w:cs="Tahoma"/>
        </w:rPr>
        <w:t xml:space="preserve">experience and reputation in the field of cancer research; </w:t>
      </w:r>
      <w:r w:rsidRPr="00531226">
        <w:rPr>
          <w:rFonts w:ascii="Tahoma" w:hAnsi="Tahoma" w:cs="Tahoma"/>
        </w:rPr>
        <w:t>international experience; leadership; managerial ability; consensus building; communication and advocacy skills; integrity; sensitivity to cultural, s</w:t>
      </w:r>
      <w:r w:rsidR="000514D2" w:rsidRPr="00531226">
        <w:rPr>
          <w:rFonts w:ascii="Tahoma" w:hAnsi="Tahoma" w:cs="Tahoma"/>
        </w:rPr>
        <w:t>ocial and political differences.</w:t>
      </w:r>
    </w:p>
    <w:p w14:paraId="495C5E7F"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r w:rsidRPr="00531226">
        <w:rPr>
          <w:rFonts w:ascii="Tahoma" w:hAnsi="Tahoma" w:cs="Tahoma"/>
        </w:rPr>
        <w:t>In so doing, please make reference to specific elements of your curriculum vitae to support your evaluation.</w:t>
      </w:r>
    </w:p>
    <w:p w14:paraId="77A20700"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1DF3752D"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1FE301A9"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62C380B7"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012DE1E6"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583FD9DE"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24960506"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2A4B8149"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2DAB99A6"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2B323DC3"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r w:rsidRPr="000C5020">
        <w:rPr>
          <w:rFonts w:ascii="Tahoma" w:hAnsi="Tahoma" w:cs="Tahoma"/>
        </w:rPr>
        <w:t>______________________________________________________________________________</w:t>
      </w:r>
    </w:p>
    <w:p w14:paraId="41782E1E"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3A8E0B4B"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r w:rsidRPr="000C5020">
        <w:rPr>
          <w:rFonts w:ascii="Tahoma" w:hAnsi="Tahoma" w:cs="Tahoma"/>
        </w:rPr>
        <w:t>I certify that the statements made by me on this form are true, complete and correct. I understand that any false statement or required information withheld may provide grounds for the withdrawal of any offer of appointment or the termination of any contract of employment with the Organization.</w:t>
      </w:r>
    </w:p>
    <w:p w14:paraId="76540047" w14:textId="77777777" w:rsidR="000C5020" w:rsidRP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0F9BA14D" w14:textId="77777777" w:rsidR="000C5020" w:rsidRDefault="000C5020"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6087C40A" w14:textId="77777777" w:rsidR="00EA2E89" w:rsidRDefault="00EA2E89"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53788EE5" w14:textId="77777777" w:rsidR="00EA2E89" w:rsidRDefault="00EA2E89"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530ECA2C" w14:textId="77777777" w:rsidR="00EA2E89" w:rsidRDefault="00EA2E89"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796ED1CC" w14:textId="77777777" w:rsidR="00EA2E89" w:rsidRPr="000C5020" w:rsidRDefault="00EA2E89" w:rsidP="000514D2">
      <w:pPr>
        <w:pBdr>
          <w:top w:val="single" w:sz="4" w:space="1" w:color="auto"/>
          <w:left w:val="single" w:sz="4" w:space="4" w:color="auto"/>
          <w:bottom w:val="single" w:sz="4" w:space="1" w:color="auto"/>
          <w:right w:val="single" w:sz="4" w:space="4" w:color="auto"/>
        </w:pBdr>
        <w:ind w:right="1291"/>
        <w:jc w:val="both"/>
        <w:rPr>
          <w:rFonts w:ascii="Tahoma" w:hAnsi="Tahoma" w:cs="Tahoma"/>
        </w:rPr>
      </w:pPr>
    </w:p>
    <w:p w14:paraId="2B737AD1" w14:textId="77777777" w:rsidR="000C5020" w:rsidRDefault="000C5020" w:rsidP="000514D2">
      <w:pPr>
        <w:pBdr>
          <w:top w:val="single" w:sz="4" w:space="1" w:color="auto"/>
          <w:left w:val="single" w:sz="4" w:space="4" w:color="auto"/>
          <w:bottom w:val="single" w:sz="4" w:space="1" w:color="auto"/>
          <w:right w:val="single" w:sz="4" w:space="4" w:color="auto"/>
        </w:pBdr>
        <w:spacing w:after="200" w:line="276" w:lineRule="auto"/>
        <w:ind w:right="1291"/>
        <w:jc w:val="both"/>
        <w:rPr>
          <w:rFonts w:ascii="Tahoma" w:hAnsi="Tahoma" w:cs="Tahoma"/>
        </w:rPr>
      </w:pPr>
      <w:r w:rsidRPr="000C5020">
        <w:rPr>
          <w:rFonts w:ascii="Tahoma" w:hAnsi="Tahoma" w:cs="Tahoma"/>
        </w:rPr>
        <w:t>Date and place: ......................................................... Signature: .....................................</w:t>
      </w:r>
    </w:p>
    <w:p w14:paraId="083B7993" w14:textId="77777777" w:rsidR="00EA2E89" w:rsidRDefault="00EA2E89" w:rsidP="000514D2">
      <w:pPr>
        <w:pBdr>
          <w:top w:val="single" w:sz="4" w:space="1" w:color="auto"/>
          <w:left w:val="single" w:sz="4" w:space="4" w:color="auto"/>
          <w:bottom w:val="single" w:sz="4" w:space="1" w:color="auto"/>
          <w:right w:val="single" w:sz="4" w:space="4" w:color="auto"/>
        </w:pBdr>
        <w:spacing w:after="200" w:line="276" w:lineRule="auto"/>
        <w:ind w:right="1291"/>
        <w:jc w:val="both"/>
        <w:rPr>
          <w:rFonts w:ascii="Tahoma" w:hAnsi="Tahoma" w:cs="Tahoma"/>
        </w:rPr>
      </w:pPr>
    </w:p>
    <w:p w14:paraId="6CB3A11D" w14:textId="77777777" w:rsidR="00EA2E89" w:rsidRPr="000C5020" w:rsidRDefault="00EA2E89" w:rsidP="000514D2">
      <w:pPr>
        <w:pBdr>
          <w:top w:val="single" w:sz="4" w:space="1" w:color="auto"/>
          <w:left w:val="single" w:sz="4" w:space="4" w:color="auto"/>
          <w:bottom w:val="single" w:sz="4" w:space="1" w:color="auto"/>
          <w:right w:val="single" w:sz="4" w:space="4" w:color="auto"/>
        </w:pBdr>
        <w:spacing w:after="200" w:line="276" w:lineRule="auto"/>
        <w:ind w:right="1291"/>
        <w:jc w:val="both"/>
        <w:rPr>
          <w:rFonts w:ascii="Tahoma" w:hAnsi="Tahoma" w:cs="Tahoma"/>
        </w:rPr>
      </w:pPr>
    </w:p>
    <w:p w14:paraId="4238D5E3" w14:textId="77777777" w:rsidR="00EA2E89" w:rsidRDefault="00EA2E89" w:rsidP="000C5020">
      <w:pPr>
        <w:spacing w:after="200" w:line="276" w:lineRule="auto"/>
        <w:rPr>
          <w:rFonts w:eastAsiaTheme="minorEastAsia" w:cs="Tahoma"/>
          <w:sz w:val="20"/>
          <w:lang w:eastAsia="zh-CN"/>
        </w:rPr>
        <w:sectPr w:rsidR="00EA2E89" w:rsidSect="000C5020">
          <w:headerReference w:type="first" r:id="rId10"/>
          <w:pgSz w:w="11910" w:h="16850"/>
          <w:pgMar w:top="480" w:right="0" w:bottom="0" w:left="980" w:header="720" w:footer="720" w:gutter="0"/>
          <w:cols w:space="720"/>
          <w:titlePg/>
          <w:docGrid w:linePitch="299"/>
        </w:sectPr>
      </w:pPr>
    </w:p>
    <w:p w14:paraId="19724527" w14:textId="77777777" w:rsidR="00EA2E89" w:rsidRPr="00EA2E89" w:rsidRDefault="00EA2E89" w:rsidP="006C6BB7">
      <w:pPr>
        <w:pStyle w:val="Title"/>
        <w:jc w:val="both"/>
        <w:rPr>
          <w:sz w:val="22"/>
          <w:szCs w:val="22"/>
        </w:rPr>
      </w:pPr>
      <w:r w:rsidRPr="00EA2E89">
        <w:rPr>
          <w:sz w:val="22"/>
          <w:szCs w:val="22"/>
        </w:rPr>
        <w:lastRenderedPageBreak/>
        <w:t>DECLARATION OF INTERESTS FOR DESIGNATED WHO STAFF</w:t>
      </w:r>
      <w:r w:rsidRPr="00EA2E89">
        <w:rPr>
          <w:rStyle w:val="FootnoteReference"/>
          <w:sz w:val="22"/>
          <w:szCs w:val="22"/>
          <w:vertAlign w:val="superscript"/>
        </w:rPr>
        <w:footnoteReference w:id="1"/>
      </w:r>
      <w:r w:rsidRPr="00EA2E89">
        <w:rPr>
          <w:sz w:val="22"/>
          <w:szCs w:val="22"/>
        </w:rPr>
        <w:t xml:space="preserve">                              </w:t>
      </w:r>
      <w:bookmarkStart w:id="1" w:name="_MON_1064652580"/>
      <w:bookmarkEnd w:id="1"/>
      <w:bookmarkStart w:id="2" w:name="_MON_1015268715"/>
      <w:bookmarkEnd w:id="2"/>
      <w:r w:rsidR="006C6BB7" w:rsidRPr="00EA2E89">
        <w:rPr>
          <w:sz w:val="22"/>
          <w:szCs w:val="22"/>
        </w:rPr>
        <w:object w:dxaOrig="841" w:dyaOrig="851" w14:anchorId="61410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36pt" o:ole="" fillcolor="window">
            <v:imagedata r:id="rId11" o:title=""/>
          </v:shape>
          <o:OLEObject Type="Embed" ProgID="Word.Picture.8" ShapeID="_x0000_i1025" DrawAspect="Content" ObjectID="_1575450983" r:id="rId12"/>
        </w:object>
      </w:r>
    </w:p>
    <w:p w14:paraId="4FD39AEB" w14:textId="77777777" w:rsidR="00EA2E89" w:rsidRPr="00EA2E89" w:rsidRDefault="00EA2E89" w:rsidP="006C6BB7">
      <w:pPr>
        <w:pStyle w:val="BodyText3"/>
        <w:tabs>
          <w:tab w:val="left" w:pos="8364"/>
        </w:tabs>
        <w:spacing w:before="120"/>
        <w:ind w:right="6"/>
        <w:jc w:val="both"/>
        <w:rPr>
          <w:rFonts w:ascii="Times New Roman" w:hAnsi="Times New Roman" w:cs="Times New Roman"/>
          <w:sz w:val="22"/>
          <w:szCs w:val="22"/>
        </w:rPr>
      </w:pPr>
      <w:r w:rsidRPr="00EA2E89">
        <w:rPr>
          <w:rFonts w:ascii="Times New Roman" w:hAnsi="Times New Roman" w:cs="Times New Roman"/>
          <w:sz w:val="22"/>
          <w:szCs w:val="22"/>
        </w:rPr>
        <w:t>In compliance with Staff Rule 110.7.2 and WHO Manual II.5.910, designated staff are required to complete this form in respect of themselves, their spouses and any dependent children.</w:t>
      </w:r>
      <w:r w:rsidRPr="00EA2E89">
        <w:rPr>
          <w:rStyle w:val="FootnoteReference"/>
          <w:rFonts w:ascii="Times New Roman" w:hAnsi="Times New Roman" w:cs="Times New Roman"/>
          <w:sz w:val="22"/>
          <w:szCs w:val="22"/>
          <w:vertAlign w:val="superscript"/>
        </w:rPr>
        <w:footnoteReference w:id="2"/>
      </w:r>
      <w:r w:rsidRPr="00EA2E89">
        <w:rPr>
          <w:rFonts w:ascii="Times New Roman" w:hAnsi="Times New Roman" w:cs="Times New Roman"/>
          <w:sz w:val="22"/>
          <w:szCs w:val="22"/>
          <w:vertAlign w:val="superscript"/>
        </w:rPr>
        <w:t xml:space="preserve"> </w:t>
      </w:r>
    </w:p>
    <w:p w14:paraId="03EB1A97" w14:textId="77777777" w:rsidR="00EA2E89" w:rsidRPr="00EA2E89" w:rsidRDefault="00EA2E89" w:rsidP="00B91B4E">
      <w:pPr>
        <w:tabs>
          <w:tab w:val="left" w:pos="8364"/>
        </w:tabs>
        <w:spacing w:before="220"/>
        <w:ind w:right="3"/>
        <w:jc w:val="both"/>
        <w:rPr>
          <w:rFonts w:ascii="Times New Roman" w:hAnsi="Times New Roman" w:cs="Times New Roman"/>
          <w:b/>
        </w:rPr>
      </w:pPr>
      <w:r w:rsidRPr="00EA2E89">
        <w:rPr>
          <w:rFonts w:ascii="Times New Roman" w:hAnsi="Times New Roman" w:cs="Times New Roman"/>
          <w:b/>
        </w:rPr>
        <w:t>What type of interest needs to be declared?</w:t>
      </w:r>
    </w:p>
    <w:p w14:paraId="6D67D7F0" w14:textId="77777777" w:rsidR="00EA2E89" w:rsidRPr="00EA2E89" w:rsidRDefault="00EA2E89" w:rsidP="00B91B4E">
      <w:pPr>
        <w:pStyle w:val="BodyText3"/>
        <w:tabs>
          <w:tab w:val="left" w:pos="8364"/>
        </w:tabs>
        <w:ind w:right="3"/>
        <w:jc w:val="both"/>
        <w:rPr>
          <w:rFonts w:ascii="Times New Roman" w:hAnsi="Times New Roman" w:cs="Times New Roman"/>
          <w:sz w:val="22"/>
          <w:szCs w:val="22"/>
        </w:rPr>
      </w:pPr>
      <w:r w:rsidRPr="00EA2E89">
        <w:rPr>
          <w:rFonts w:ascii="Times New Roman" w:hAnsi="Times New Roman" w:cs="Times New Roman"/>
          <w:sz w:val="22"/>
          <w:szCs w:val="22"/>
        </w:rPr>
        <w:t>Designated staff must report any interest in (including association with) any entity with which they may be required, directly or indirectly, to have official dealings on behalf of the Organization,</w:t>
      </w:r>
      <w:r w:rsidRPr="00EA2E89">
        <w:rPr>
          <w:rStyle w:val="FootnoteReference"/>
          <w:rFonts w:ascii="Times New Roman" w:hAnsi="Times New Roman" w:cs="Times New Roman"/>
          <w:sz w:val="22"/>
          <w:szCs w:val="22"/>
          <w:vertAlign w:val="superscript"/>
        </w:rPr>
        <w:footnoteReference w:id="3"/>
      </w:r>
      <w:r w:rsidRPr="00EA2E89">
        <w:rPr>
          <w:rFonts w:ascii="Times New Roman" w:hAnsi="Times New Roman" w:cs="Times New Roman"/>
          <w:sz w:val="22"/>
          <w:szCs w:val="22"/>
        </w:rPr>
        <w:t xml:space="preserve"> or which has a commercial interest in the work of WHO, or a common area of activity with WHO. In addition, as a result of WHO’s strong stance against tobacco use, and the need to ensure impartiality in relation to commercial pharmaceutical entities, it is considered relevant for designated staff to disclose to the Organization whether they, their spouses or dependent children have any relationship with any part of what may be called “the tobacco industry” and/or the pharmaceutical industry.</w:t>
      </w:r>
    </w:p>
    <w:p w14:paraId="43D3FE29" w14:textId="77777777" w:rsidR="00EA2E89" w:rsidRPr="00EA2E89" w:rsidRDefault="00EA2E89" w:rsidP="00B91B4E">
      <w:pPr>
        <w:tabs>
          <w:tab w:val="left" w:pos="8364"/>
        </w:tabs>
        <w:adjustRightInd w:val="0"/>
        <w:snapToGrid w:val="0"/>
        <w:spacing w:before="220"/>
        <w:ind w:right="3"/>
        <w:jc w:val="both"/>
        <w:rPr>
          <w:rFonts w:ascii="Times New Roman" w:hAnsi="Times New Roman" w:cs="Times New Roman"/>
        </w:rPr>
      </w:pPr>
      <w:r w:rsidRPr="00EA2E89">
        <w:rPr>
          <w:rFonts w:ascii="Times New Roman" w:hAnsi="Times New Roman" w:cs="Times New Roman"/>
        </w:rPr>
        <w:t xml:space="preserve">Different </w:t>
      </w:r>
      <w:r w:rsidRPr="00EA2E89">
        <w:rPr>
          <w:rFonts w:ascii="Times New Roman" w:hAnsi="Times New Roman" w:cs="Times New Roman"/>
          <w:i/>
          <w:u w:val="single"/>
        </w:rPr>
        <w:t>types of interests</w:t>
      </w:r>
      <w:r w:rsidRPr="00EA2E89">
        <w:rPr>
          <w:rFonts w:ascii="Times New Roman" w:hAnsi="Times New Roman" w:cs="Times New Roman"/>
        </w:rPr>
        <w:t xml:space="preserve"> can be envisaged. The following non-exhaustive list is provided for guidance:</w:t>
      </w:r>
    </w:p>
    <w:p w14:paraId="36CA3AFE" w14:textId="77777777" w:rsidR="00EA2E89" w:rsidRPr="00EA2E89" w:rsidRDefault="00EA2E89" w:rsidP="00B91B4E">
      <w:pPr>
        <w:tabs>
          <w:tab w:val="left" w:pos="284"/>
          <w:tab w:val="left" w:pos="8364"/>
        </w:tabs>
        <w:ind w:right="3"/>
        <w:jc w:val="both"/>
        <w:rPr>
          <w:rFonts w:ascii="Times New Roman" w:hAnsi="Times New Roman" w:cs="Times New Roman"/>
        </w:rPr>
      </w:pPr>
      <w:r w:rsidRPr="00EA2E89">
        <w:rPr>
          <w:rFonts w:ascii="Times New Roman" w:hAnsi="Times New Roman" w:cs="Times New Roman"/>
        </w:rPr>
        <w:t>1.</w:t>
      </w:r>
      <w:r w:rsidRPr="00EA2E89">
        <w:rPr>
          <w:rFonts w:ascii="Times New Roman" w:hAnsi="Times New Roman" w:cs="Times New Roman"/>
        </w:rPr>
        <w:tab/>
        <w:t>a proprietary interest in a substance, technology or process (e.g. ownership of a patent), relevant to WHO's work;</w:t>
      </w:r>
    </w:p>
    <w:p w14:paraId="074602C9" w14:textId="77777777" w:rsidR="00EA2E89" w:rsidRPr="00EA2E89" w:rsidRDefault="00EA2E89" w:rsidP="00B91B4E">
      <w:pPr>
        <w:tabs>
          <w:tab w:val="left" w:pos="284"/>
          <w:tab w:val="left" w:pos="8364"/>
        </w:tabs>
        <w:ind w:right="3"/>
        <w:jc w:val="both"/>
        <w:rPr>
          <w:rFonts w:ascii="Times New Roman" w:hAnsi="Times New Roman" w:cs="Times New Roman"/>
        </w:rPr>
      </w:pPr>
      <w:r w:rsidRPr="00EA2E89">
        <w:rPr>
          <w:rFonts w:ascii="Times New Roman" w:hAnsi="Times New Roman" w:cs="Times New Roman"/>
        </w:rPr>
        <w:t>2.</w:t>
      </w:r>
      <w:r w:rsidRPr="00EA2E89">
        <w:rPr>
          <w:rFonts w:ascii="Times New Roman" w:hAnsi="Times New Roman" w:cs="Times New Roman"/>
        </w:rPr>
        <w:tab/>
        <w:t>a financial inter</w:t>
      </w:r>
      <w:r w:rsidR="00B91B4E">
        <w:rPr>
          <w:rFonts w:ascii="Times New Roman" w:hAnsi="Times New Roman" w:cs="Times New Roman"/>
        </w:rPr>
        <w:t>est, e.g.</w:t>
      </w:r>
      <w:r w:rsidRPr="00EA2E89">
        <w:rPr>
          <w:rFonts w:ascii="Times New Roman" w:hAnsi="Times New Roman" w:cs="Times New Roman"/>
        </w:rPr>
        <w:t xml:space="preserve"> shares or bonds, in a commercial entity with which a staff member may be required, directly or indirectly, to have official dealings on behalf of the Organization, or which has a commercial interest in the work of WHO, or a common area of activity with WHO (except share holdings through general mutual funds or similar arrangements where the staff member has no control over the selection of shares</w:t>
      </w:r>
      <w:r w:rsidRPr="00EA2E89">
        <w:rPr>
          <w:rFonts w:ascii="Times New Roman" w:hAnsi="Times New Roman" w:cs="Times New Roman"/>
          <w:vertAlign w:val="superscript"/>
        </w:rPr>
        <w:footnoteReference w:id="4"/>
      </w:r>
      <w:r w:rsidRPr="00EA2E89">
        <w:rPr>
          <w:rFonts w:ascii="Times New Roman" w:hAnsi="Times New Roman" w:cs="Times New Roman"/>
        </w:rPr>
        <w:t>);</w:t>
      </w:r>
    </w:p>
    <w:p w14:paraId="23E58AB3" w14:textId="77777777" w:rsidR="00EA2E89" w:rsidRPr="00EA2E89" w:rsidRDefault="00EA2E89" w:rsidP="00B91B4E">
      <w:pPr>
        <w:tabs>
          <w:tab w:val="left" w:pos="284"/>
          <w:tab w:val="left" w:pos="8364"/>
        </w:tabs>
        <w:ind w:right="3"/>
        <w:jc w:val="both"/>
        <w:rPr>
          <w:rFonts w:ascii="Times New Roman" w:hAnsi="Times New Roman" w:cs="Times New Roman"/>
        </w:rPr>
      </w:pPr>
      <w:r w:rsidRPr="00EA2E89">
        <w:rPr>
          <w:rFonts w:ascii="Times New Roman" w:hAnsi="Times New Roman" w:cs="Times New Roman"/>
        </w:rPr>
        <w:t>3.</w:t>
      </w:r>
      <w:r w:rsidRPr="00EA2E89">
        <w:rPr>
          <w:rFonts w:ascii="Times New Roman" w:hAnsi="Times New Roman" w:cs="Times New Roman"/>
        </w:rPr>
        <w:tab/>
        <w:t>an employment, consultancy, directorship, or other position or association, whether or not paid, in any entity with which a staff member may be required, directly or indirectly, to have official dealings on behalf of the Organization, or which has a commercial interest in the work of WHO, or a common area of activity with WHO, or an ongoing negotiation concerning prospective employment or other association with such entity;</w:t>
      </w:r>
    </w:p>
    <w:p w14:paraId="3806B8EA" w14:textId="77777777" w:rsidR="00EA2E89" w:rsidRPr="00EA2E89" w:rsidRDefault="00EA2E89" w:rsidP="00B91B4E">
      <w:pPr>
        <w:tabs>
          <w:tab w:val="left" w:pos="284"/>
          <w:tab w:val="left" w:pos="8364"/>
        </w:tabs>
        <w:ind w:right="3"/>
        <w:jc w:val="both"/>
        <w:rPr>
          <w:rFonts w:ascii="Times New Roman" w:hAnsi="Times New Roman" w:cs="Times New Roman"/>
        </w:rPr>
      </w:pPr>
      <w:r w:rsidRPr="00EA2E89">
        <w:rPr>
          <w:rFonts w:ascii="Times New Roman" w:hAnsi="Times New Roman" w:cs="Times New Roman"/>
        </w:rPr>
        <w:t>4.</w:t>
      </w:r>
      <w:r w:rsidRPr="00EA2E89">
        <w:rPr>
          <w:rFonts w:ascii="Times New Roman" w:hAnsi="Times New Roman" w:cs="Times New Roman"/>
        </w:rPr>
        <w:tab/>
        <w:t>performance of any paid work or research commissioned by an entity with which a staff member may be required, directly or indirectly, to have official dealings on behalf of the Organization, or which has a commercial interest in the work of WHO, or a common area of activity with WHO; and</w:t>
      </w:r>
    </w:p>
    <w:p w14:paraId="74F0B236" w14:textId="77777777" w:rsidR="00EA2E89" w:rsidRPr="00EA2E89" w:rsidRDefault="00EA2E89" w:rsidP="00B91B4E">
      <w:pPr>
        <w:tabs>
          <w:tab w:val="left" w:pos="284"/>
          <w:tab w:val="left" w:pos="8364"/>
        </w:tabs>
        <w:ind w:right="3"/>
        <w:jc w:val="both"/>
        <w:rPr>
          <w:rFonts w:ascii="Times New Roman" w:hAnsi="Times New Roman" w:cs="Times New Roman"/>
        </w:rPr>
      </w:pPr>
      <w:r w:rsidRPr="00EA2E89">
        <w:rPr>
          <w:rFonts w:ascii="Times New Roman" w:hAnsi="Times New Roman" w:cs="Times New Roman"/>
        </w:rPr>
        <w:t>5.</w:t>
      </w:r>
      <w:r w:rsidRPr="00EA2E89">
        <w:rPr>
          <w:rFonts w:ascii="Times New Roman" w:hAnsi="Times New Roman" w:cs="Times New Roman"/>
        </w:rPr>
        <w:tab/>
        <w:t>a family interest in which, for example, a spouse or dependent child is employed by an entity from which goods and/or services are purchased on behalf of WHO.</w:t>
      </w:r>
    </w:p>
    <w:p w14:paraId="50F1AD37" w14:textId="77777777" w:rsidR="00EA2E89" w:rsidRPr="00531226" w:rsidRDefault="00EA2E89" w:rsidP="00B91B4E">
      <w:pPr>
        <w:tabs>
          <w:tab w:val="left" w:pos="8364"/>
        </w:tabs>
        <w:spacing w:before="220"/>
        <w:ind w:right="3"/>
        <w:jc w:val="both"/>
        <w:rPr>
          <w:rFonts w:ascii="Times New Roman" w:hAnsi="Times New Roman" w:cs="Times New Roman"/>
        </w:rPr>
      </w:pPr>
      <w:r w:rsidRPr="00531226">
        <w:rPr>
          <w:rFonts w:ascii="Times New Roman" w:hAnsi="Times New Roman" w:cs="Times New Roman"/>
          <w:b/>
        </w:rPr>
        <w:t xml:space="preserve">How to complete this Declaration: </w:t>
      </w:r>
      <w:r w:rsidRPr="00531226">
        <w:rPr>
          <w:rFonts w:ascii="Times New Roman" w:hAnsi="Times New Roman" w:cs="Times New Roman"/>
        </w:rPr>
        <w:t>Please answer questions 1, 2 and 3 of the form and submit</w:t>
      </w:r>
      <w:r w:rsidR="006A47C2" w:rsidRPr="00531226">
        <w:rPr>
          <w:rFonts w:ascii="Times New Roman" w:hAnsi="Times New Roman" w:cs="Times New Roman"/>
        </w:rPr>
        <w:t>,</w:t>
      </w:r>
      <w:r w:rsidRPr="00531226">
        <w:rPr>
          <w:rFonts w:ascii="Times New Roman" w:hAnsi="Times New Roman" w:cs="Times New Roman"/>
        </w:rPr>
        <w:t xml:space="preserve"> under confidential cover, to the Office of </w:t>
      </w:r>
      <w:r w:rsidR="006A47C2" w:rsidRPr="00531226">
        <w:rPr>
          <w:rFonts w:ascii="Times New Roman" w:hAnsi="Times New Roman" w:cs="Times New Roman"/>
        </w:rPr>
        <w:t>the Legal Counsel (LEG)</w:t>
      </w:r>
      <w:r w:rsidRPr="00531226">
        <w:rPr>
          <w:rFonts w:ascii="Times New Roman" w:hAnsi="Times New Roman" w:cs="Times New Roman"/>
        </w:rPr>
        <w:t>.</w:t>
      </w:r>
    </w:p>
    <w:p w14:paraId="628EEA86" w14:textId="77777777" w:rsidR="00EA2E89" w:rsidRPr="00EA2E89" w:rsidRDefault="00EA2E89" w:rsidP="00B91B4E">
      <w:pPr>
        <w:tabs>
          <w:tab w:val="left" w:pos="8364"/>
        </w:tabs>
        <w:spacing w:before="220"/>
        <w:ind w:right="3"/>
        <w:jc w:val="both"/>
        <w:rPr>
          <w:rFonts w:ascii="Times New Roman" w:hAnsi="Times New Roman" w:cs="Times New Roman"/>
        </w:rPr>
      </w:pPr>
      <w:r w:rsidRPr="00531226">
        <w:rPr>
          <w:rFonts w:ascii="Times New Roman" w:hAnsi="Times New Roman" w:cs="Times New Roman"/>
          <w:b/>
        </w:rPr>
        <w:t xml:space="preserve">Assessment and outcome: </w:t>
      </w:r>
      <w:r w:rsidRPr="00531226">
        <w:rPr>
          <w:rFonts w:ascii="Times New Roman" w:hAnsi="Times New Roman" w:cs="Times New Roman"/>
        </w:rPr>
        <w:t>The Director-General decides on the compatibility of any interest declared by a</w:t>
      </w:r>
      <w:r w:rsidRPr="00EA2E89">
        <w:rPr>
          <w:rFonts w:ascii="Times New Roman" w:hAnsi="Times New Roman" w:cs="Times New Roman"/>
        </w:rPr>
        <w:t xml:space="preserve"> staff member with Article I of the Staff Regulations, and on any action to be taken. Information disclosed on this Declaration by staff members may be made available to their supervisor when the Director-General considers this to be in the interests of the Organization. This information may be made available to persons outside of WHO only when the objectivity of the work of WHO has been questioned such that the Director-General considers disclosure to be in the best interests of the Organization, and then only after the staff member concerned has had an opportunity to comment. </w:t>
      </w:r>
    </w:p>
    <w:p w14:paraId="1FC804D4" w14:textId="77777777" w:rsidR="00B91B4E" w:rsidRDefault="00B91B4E">
      <w:pPr>
        <w:rPr>
          <w:rFonts w:ascii="Times New Roman" w:eastAsia="Times New Roman" w:hAnsi="Times New Roman" w:cs="Times New Roman"/>
          <w:b/>
        </w:rPr>
      </w:pPr>
      <w:r>
        <w:rPr>
          <w:rFonts w:cs="Times New Roman"/>
          <w:b/>
        </w:rPr>
        <w:br w:type="page"/>
      </w:r>
    </w:p>
    <w:p w14:paraId="576DECF1" w14:textId="77777777" w:rsidR="00EA2E89" w:rsidRPr="00EA2E89" w:rsidRDefault="00EA2E89" w:rsidP="00B91B4E">
      <w:pPr>
        <w:pStyle w:val="BodyText"/>
        <w:ind w:left="284" w:right="3" w:hanging="284"/>
        <w:jc w:val="both"/>
        <w:rPr>
          <w:rFonts w:cs="Times New Roman"/>
          <w:b/>
          <w:sz w:val="22"/>
          <w:szCs w:val="22"/>
        </w:rPr>
      </w:pPr>
      <w:r w:rsidRPr="00EA2E89">
        <w:rPr>
          <w:rFonts w:cs="Times New Roman"/>
          <w:b/>
          <w:sz w:val="22"/>
          <w:szCs w:val="22"/>
        </w:rPr>
        <w:lastRenderedPageBreak/>
        <w:t>Please respond to the following three requests for information:</w:t>
      </w:r>
    </w:p>
    <w:p w14:paraId="2F27AEAC" w14:textId="77777777" w:rsidR="00EA2E89" w:rsidRPr="00EA2E89" w:rsidRDefault="00EA2E89" w:rsidP="00B91B4E">
      <w:pPr>
        <w:pStyle w:val="BodyText"/>
        <w:ind w:left="284" w:right="3" w:hanging="284"/>
        <w:jc w:val="both"/>
        <w:rPr>
          <w:rFonts w:cs="Times New Roman"/>
          <w:b/>
          <w:sz w:val="22"/>
          <w:szCs w:val="22"/>
        </w:rPr>
      </w:pPr>
    </w:p>
    <w:p w14:paraId="2064BD26" w14:textId="77777777" w:rsidR="00EA2E89" w:rsidRPr="00EA2E89" w:rsidRDefault="00EA2E89" w:rsidP="00B91B4E">
      <w:pPr>
        <w:pStyle w:val="BodyText"/>
        <w:ind w:left="284" w:right="3" w:hanging="284"/>
        <w:jc w:val="both"/>
        <w:rPr>
          <w:rFonts w:cs="Times New Roman"/>
          <w:sz w:val="22"/>
          <w:szCs w:val="22"/>
        </w:rPr>
      </w:pPr>
      <w:r w:rsidRPr="00EA2E89">
        <w:rPr>
          <w:rFonts w:cs="Times New Roman"/>
          <w:b/>
          <w:sz w:val="22"/>
          <w:szCs w:val="22"/>
        </w:rPr>
        <w:t>Declaration:</w:t>
      </w:r>
    </w:p>
    <w:p w14:paraId="53B92B47" w14:textId="77777777" w:rsidR="00EA2E89" w:rsidRDefault="00EA2E89" w:rsidP="00B91B4E">
      <w:pPr>
        <w:pStyle w:val="BodyText"/>
        <w:numPr>
          <w:ilvl w:val="0"/>
          <w:numId w:val="7"/>
        </w:numPr>
        <w:ind w:left="284" w:right="3" w:hanging="284"/>
        <w:jc w:val="both"/>
        <w:rPr>
          <w:rFonts w:cs="Times New Roman"/>
          <w:sz w:val="22"/>
          <w:szCs w:val="22"/>
        </w:rPr>
      </w:pPr>
      <w:r w:rsidRPr="00EA2E89">
        <w:rPr>
          <w:rFonts w:cs="Times New Roman"/>
          <w:sz w:val="22"/>
          <w:szCs w:val="22"/>
        </w:rPr>
        <w:t>Have you, your spouse or dependent child(</w:t>
      </w:r>
      <w:proofErr w:type="spellStart"/>
      <w:r w:rsidRPr="00EA2E89">
        <w:rPr>
          <w:rFonts w:cs="Times New Roman"/>
          <w:sz w:val="22"/>
          <w:szCs w:val="22"/>
        </w:rPr>
        <w:t>ren</w:t>
      </w:r>
      <w:proofErr w:type="spellEnd"/>
      <w:r w:rsidRPr="00EA2E89">
        <w:rPr>
          <w:rFonts w:cs="Times New Roman"/>
          <w:sz w:val="22"/>
          <w:szCs w:val="22"/>
        </w:rPr>
        <w:t>)</w:t>
      </w:r>
      <w:r w:rsidRPr="00EA2E89">
        <w:rPr>
          <w:rStyle w:val="FootnoteReference"/>
          <w:rFonts w:cs="Times New Roman"/>
          <w:sz w:val="22"/>
          <w:szCs w:val="22"/>
          <w:vertAlign w:val="superscript"/>
        </w:rPr>
        <w:footnoteReference w:id="5"/>
      </w:r>
      <w:r w:rsidRPr="00EA2E89">
        <w:rPr>
          <w:rFonts w:cs="Times New Roman"/>
          <w:sz w:val="22"/>
          <w:szCs w:val="22"/>
        </w:rPr>
        <w:t xml:space="preserve"> any interest in (including association with) any entity with which you may be required, directly or indirectly, to have official dealings on behalf of the Organization, or which has a commercial interest in the work of WHO, or common area of activity with WHO, including any interest in a pharmaceutical company/product?</w:t>
      </w:r>
    </w:p>
    <w:p w14:paraId="01BE1FC8" w14:textId="77777777" w:rsidR="00B91B4E" w:rsidRPr="00EA2E89" w:rsidRDefault="00B91B4E" w:rsidP="00B91B4E">
      <w:pPr>
        <w:pStyle w:val="BodyText"/>
        <w:ind w:left="0" w:right="3"/>
        <w:jc w:val="both"/>
        <w:rPr>
          <w:rFonts w:cs="Times New Roman"/>
          <w:sz w:val="22"/>
          <w:szCs w:val="22"/>
        </w:rPr>
      </w:pPr>
    </w:p>
    <w:p w14:paraId="75D5FF17" w14:textId="35E262EB" w:rsidR="00EA2E89" w:rsidRPr="00EA2E89" w:rsidRDefault="00EA2E89" w:rsidP="00B91B4E">
      <w:pPr>
        <w:pStyle w:val="BodyText"/>
        <w:spacing w:after="120"/>
        <w:ind w:left="284" w:right="3" w:hanging="284"/>
        <w:jc w:val="both"/>
        <w:rPr>
          <w:rFonts w:cs="Times New Roman"/>
          <w:b/>
          <w:sz w:val="22"/>
          <w:szCs w:val="22"/>
        </w:rPr>
      </w:pPr>
      <w:r w:rsidRPr="00EA2E89">
        <w:rPr>
          <w:rFonts w:cs="Times New Roman"/>
          <w:b/>
          <w:sz w:val="22"/>
          <w:szCs w:val="22"/>
        </w:rPr>
        <w:tab/>
        <w:t>Yes:</w:t>
      </w:r>
      <w:r w:rsidRPr="00EA2E89">
        <w:rPr>
          <w:rFonts w:cs="Times New Roman"/>
          <w:b/>
          <w:sz w:val="22"/>
          <w:szCs w:val="22"/>
        </w:rPr>
        <w:tab/>
      </w:r>
      <w:r w:rsidR="004B4BF7">
        <w:rPr>
          <w:rFonts w:cs="Times New Roman"/>
          <w:b/>
          <w:sz w:val="22"/>
          <w:szCs w:val="22"/>
        </w:rPr>
        <w:fldChar w:fldCharType="begin">
          <w:ffData>
            <w:name w:val="Check1"/>
            <w:enabled/>
            <w:calcOnExit w:val="0"/>
            <w:checkBox>
              <w:sizeAuto/>
              <w:default w:val="0"/>
            </w:checkBox>
          </w:ffData>
        </w:fldChar>
      </w:r>
      <w:bookmarkStart w:id="3" w:name="Check1"/>
      <w:r w:rsidR="004B4BF7">
        <w:rPr>
          <w:rFonts w:cs="Times New Roman"/>
          <w:b/>
          <w:sz w:val="22"/>
          <w:szCs w:val="22"/>
        </w:rPr>
        <w:instrText xml:space="preserve"> FORMCHECKBOX </w:instrText>
      </w:r>
      <w:r w:rsidR="003626DF">
        <w:rPr>
          <w:rFonts w:cs="Times New Roman"/>
          <w:b/>
          <w:sz w:val="22"/>
          <w:szCs w:val="22"/>
        </w:rPr>
      </w:r>
      <w:r w:rsidR="003626DF">
        <w:rPr>
          <w:rFonts w:cs="Times New Roman"/>
          <w:b/>
          <w:sz w:val="22"/>
          <w:szCs w:val="22"/>
        </w:rPr>
        <w:fldChar w:fldCharType="separate"/>
      </w:r>
      <w:r w:rsidR="004B4BF7">
        <w:rPr>
          <w:rFonts w:cs="Times New Roman"/>
          <w:b/>
          <w:sz w:val="22"/>
          <w:szCs w:val="22"/>
        </w:rPr>
        <w:fldChar w:fldCharType="end"/>
      </w:r>
      <w:bookmarkEnd w:id="3"/>
      <w:r w:rsidRPr="00EA2E89">
        <w:rPr>
          <w:rFonts w:cs="Times New Roman"/>
          <w:b/>
          <w:sz w:val="22"/>
          <w:szCs w:val="22"/>
        </w:rPr>
        <w:tab/>
      </w:r>
      <w:r w:rsidRPr="00EA2E89">
        <w:rPr>
          <w:rFonts w:cs="Times New Roman"/>
          <w:b/>
          <w:sz w:val="22"/>
          <w:szCs w:val="22"/>
        </w:rPr>
        <w:tab/>
        <w:t>No:</w:t>
      </w:r>
      <w:r w:rsidRPr="00EA2E89">
        <w:rPr>
          <w:rFonts w:cs="Times New Roman"/>
          <w:b/>
          <w:sz w:val="22"/>
          <w:szCs w:val="22"/>
        </w:rPr>
        <w:tab/>
      </w:r>
      <w:r w:rsidRPr="00EA2E89">
        <w:rPr>
          <w:rFonts w:cs="Times New Roman"/>
          <w:b/>
          <w:sz w:val="22"/>
          <w:szCs w:val="22"/>
        </w:rPr>
        <w:fldChar w:fldCharType="begin">
          <w:ffData>
            <w:name w:val="Check1"/>
            <w:enabled/>
            <w:calcOnExit w:val="0"/>
            <w:checkBox>
              <w:sizeAuto/>
              <w:default w:val="0"/>
            </w:checkBox>
          </w:ffData>
        </w:fldChar>
      </w:r>
      <w:r w:rsidRPr="00EA2E89">
        <w:rPr>
          <w:rFonts w:cs="Times New Roman"/>
          <w:b/>
          <w:sz w:val="22"/>
          <w:szCs w:val="22"/>
        </w:rPr>
        <w:instrText xml:space="preserve"> FORMCHECKBOX </w:instrText>
      </w:r>
      <w:r w:rsidR="003626DF">
        <w:rPr>
          <w:rFonts w:cs="Times New Roman"/>
          <w:b/>
          <w:sz w:val="22"/>
          <w:szCs w:val="22"/>
        </w:rPr>
      </w:r>
      <w:r w:rsidR="003626DF">
        <w:rPr>
          <w:rFonts w:cs="Times New Roman"/>
          <w:b/>
          <w:sz w:val="22"/>
          <w:szCs w:val="22"/>
        </w:rPr>
        <w:fldChar w:fldCharType="separate"/>
      </w:r>
      <w:r w:rsidRPr="00EA2E89">
        <w:rPr>
          <w:rFonts w:cs="Times New Roman"/>
          <w:b/>
          <w:sz w:val="22"/>
          <w:szCs w:val="22"/>
        </w:rPr>
        <w:fldChar w:fldCharType="end"/>
      </w:r>
      <w:r w:rsidRPr="00EA2E89">
        <w:rPr>
          <w:rFonts w:cs="Times New Roman"/>
          <w:b/>
          <w:sz w:val="22"/>
          <w:szCs w:val="22"/>
        </w:rPr>
        <w:tab/>
        <w:t>If yes, please give details in the box below.</w:t>
      </w:r>
    </w:p>
    <w:p w14:paraId="2DA8017B" w14:textId="77777777" w:rsidR="00B16A49" w:rsidRDefault="00EA2E89" w:rsidP="00B16A49">
      <w:pPr>
        <w:pStyle w:val="ListParagraph"/>
        <w:numPr>
          <w:ilvl w:val="0"/>
          <w:numId w:val="7"/>
        </w:numPr>
        <w:ind w:left="284" w:right="3" w:hanging="284"/>
        <w:jc w:val="both"/>
        <w:rPr>
          <w:rFonts w:ascii="Times New Roman" w:hAnsi="Times New Roman" w:cs="Times New Roman"/>
        </w:rPr>
      </w:pPr>
      <w:r w:rsidRPr="00B16A49">
        <w:rPr>
          <w:rFonts w:ascii="Times New Roman" w:hAnsi="Times New Roman" w:cs="Times New Roman"/>
        </w:rPr>
        <w:t>Do you, your spouse or dependent child(</w:t>
      </w:r>
      <w:proofErr w:type="spellStart"/>
      <w:r w:rsidRPr="00B16A49">
        <w:rPr>
          <w:rFonts w:ascii="Times New Roman" w:hAnsi="Times New Roman" w:cs="Times New Roman"/>
        </w:rPr>
        <w:t>ren</w:t>
      </w:r>
      <w:proofErr w:type="spellEnd"/>
      <w:r w:rsidRPr="00B16A49">
        <w:rPr>
          <w:rFonts w:ascii="Times New Roman" w:hAnsi="Times New Roman" w:cs="Times New Roman"/>
        </w:rPr>
        <w:t>)</w:t>
      </w:r>
      <w:r w:rsidRPr="00EA2E89">
        <w:rPr>
          <w:rStyle w:val="FootnoteReference"/>
          <w:rFonts w:ascii="Times New Roman" w:hAnsi="Times New Roman" w:cs="Times New Roman"/>
          <w:vertAlign w:val="superscript"/>
        </w:rPr>
        <w:footnoteReference w:id="6"/>
      </w:r>
      <w:r w:rsidRPr="00B16A49">
        <w:rPr>
          <w:rFonts w:ascii="Times New Roman" w:hAnsi="Times New Roman" w:cs="Times New Roman"/>
        </w:rPr>
        <w:t xml:space="preserve"> have an employment or other professional relationship with any entity: (i)</w:t>
      </w:r>
      <w:r w:rsidR="00B16A49" w:rsidRPr="00B16A49">
        <w:rPr>
          <w:rFonts w:ascii="Times New Roman" w:hAnsi="Times New Roman" w:cs="Times New Roman"/>
        </w:rPr>
        <w:t> </w:t>
      </w:r>
      <w:r w:rsidRPr="00B16A49">
        <w:rPr>
          <w:rFonts w:ascii="Times New Roman" w:hAnsi="Times New Roman" w:cs="Times New Roman"/>
        </w:rPr>
        <w:t>directly involved in the production, manufacture, distribution or sale of tobacco or any tobacco products or pharmaceutical products; or (ii)</w:t>
      </w:r>
      <w:r w:rsidR="00B16A49" w:rsidRPr="00B16A49">
        <w:rPr>
          <w:rFonts w:ascii="Times New Roman" w:hAnsi="Times New Roman" w:cs="Times New Roman"/>
        </w:rPr>
        <w:t> </w:t>
      </w:r>
      <w:r w:rsidRPr="00B16A49">
        <w:rPr>
          <w:rFonts w:ascii="Times New Roman" w:hAnsi="Times New Roman" w:cs="Times New Roman"/>
        </w:rPr>
        <w:t>directly representing the interests of such an entity?</w:t>
      </w:r>
    </w:p>
    <w:p w14:paraId="214D9A49" w14:textId="77777777" w:rsidR="00B16A49" w:rsidRPr="00EA2E89" w:rsidRDefault="00B16A49" w:rsidP="00B16A49">
      <w:pPr>
        <w:ind w:left="284" w:right="3" w:hanging="284"/>
        <w:jc w:val="both"/>
        <w:rPr>
          <w:rFonts w:ascii="Times New Roman" w:hAnsi="Times New Roman" w:cs="Times New Roman"/>
        </w:rPr>
      </w:pPr>
      <w:r w:rsidRPr="00EA2E89">
        <w:rPr>
          <w:rFonts w:ascii="Times New Roman" w:hAnsi="Times New Roman" w:cs="Times New Roman"/>
        </w:rPr>
        <w:tab/>
      </w:r>
    </w:p>
    <w:p w14:paraId="3924AAC0" w14:textId="77777777" w:rsidR="00B16A49" w:rsidRPr="00EA2E89" w:rsidRDefault="00B16A49" w:rsidP="00B16A49">
      <w:pPr>
        <w:ind w:left="284" w:right="3" w:hanging="284"/>
        <w:jc w:val="both"/>
        <w:rPr>
          <w:rFonts w:ascii="Times New Roman" w:hAnsi="Times New Roman" w:cs="Times New Roman"/>
          <w:b/>
          <w:bCs/>
        </w:rPr>
      </w:pPr>
      <w:r w:rsidRPr="00EA2E89">
        <w:rPr>
          <w:rFonts w:ascii="Times New Roman" w:hAnsi="Times New Roman" w:cs="Times New Roman"/>
          <w:b/>
          <w:bCs/>
        </w:rPr>
        <w:tab/>
        <w:t>Yes:</w:t>
      </w:r>
      <w:r w:rsidRPr="00EA2E89">
        <w:rPr>
          <w:rFonts w:ascii="Times New Roman" w:hAnsi="Times New Roman" w:cs="Times New Roman"/>
          <w:b/>
          <w:bCs/>
        </w:rPr>
        <w:tab/>
      </w:r>
      <w:r w:rsidRPr="00EA2E89">
        <w:rPr>
          <w:rFonts w:ascii="Times New Roman" w:hAnsi="Times New Roman" w:cs="Times New Roman"/>
          <w:b/>
        </w:rPr>
        <w:fldChar w:fldCharType="begin">
          <w:ffData>
            <w:name w:val="Check1"/>
            <w:enabled/>
            <w:calcOnExit w:val="0"/>
            <w:checkBox>
              <w:sizeAuto/>
              <w:default w:val="0"/>
            </w:checkBox>
          </w:ffData>
        </w:fldChar>
      </w:r>
      <w:r w:rsidRPr="00EA2E89">
        <w:rPr>
          <w:rFonts w:ascii="Times New Roman" w:hAnsi="Times New Roman" w:cs="Times New Roman"/>
          <w:b/>
        </w:rPr>
        <w:instrText xml:space="preserve"> FORMCHECKBOX </w:instrText>
      </w:r>
      <w:r w:rsidR="003626DF">
        <w:rPr>
          <w:rFonts w:ascii="Times New Roman" w:hAnsi="Times New Roman" w:cs="Times New Roman"/>
          <w:b/>
        </w:rPr>
      </w:r>
      <w:r w:rsidR="003626DF">
        <w:rPr>
          <w:rFonts w:ascii="Times New Roman" w:hAnsi="Times New Roman" w:cs="Times New Roman"/>
          <w:b/>
        </w:rPr>
        <w:fldChar w:fldCharType="separate"/>
      </w:r>
      <w:r w:rsidRPr="00EA2E89">
        <w:rPr>
          <w:rFonts w:ascii="Times New Roman" w:hAnsi="Times New Roman" w:cs="Times New Roman"/>
          <w:b/>
        </w:rPr>
        <w:fldChar w:fldCharType="end"/>
      </w:r>
      <w:r w:rsidRPr="00EA2E89">
        <w:rPr>
          <w:rFonts w:ascii="Times New Roman" w:hAnsi="Times New Roman" w:cs="Times New Roman"/>
          <w:b/>
          <w:bCs/>
        </w:rPr>
        <w:tab/>
      </w:r>
      <w:r w:rsidRPr="00EA2E89">
        <w:rPr>
          <w:rFonts w:ascii="Times New Roman" w:hAnsi="Times New Roman" w:cs="Times New Roman"/>
          <w:b/>
          <w:bCs/>
        </w:rPr>
        <w:tab/>
        <w:t>No:</w:t>
      </w:r>
      <w:r w:rsidRPr="00EA2E89">
        <w:rPr>
          <w:rFonts w:ascii="Times New Roman" w:hAnsi="Times New Roman" w:cs="Times New Roman"/>
          <w:b/>
          <w:bCs/>
        </w:rPr>
        <w:tab/>
      </w:r>
      <w:r w:rsidRPr="00EA2E89">
        <w:rPr>
          <w:rFonts w:ascii="Times New Roman" w:hAnsi="Times New Roman" w:cs="Times New Roman"/>
          <w:b/>
        </w:rPr>
        <w:fldChar w:fldCharType="begin">
          <w:ffData>
            <w:name w:val="Check1"/>
            <w:enabled/>
            <w:calcOnExit w:val="0"/>
            <w:checkBox>
              <w:sizeAuto/>
              <w:default w:val="0"/>
            </w:checkBox>
          </w:ffData>
        </w:fldChar>
      </w:r>
      <w:r w:rsidRPr="00EA2E89">
        <w:rPr>
          <w:rFonts w:ascii="Times New Roman" w:hAnsi="Times New Roman" w:cs="Times New Roman"/>
          <w:b/>
        </w:rPr>
        <w:instrText xml:space="preserve"> FORMCHECKBOX </w:instrText>
      </w:r>
      <w:r w:rsidR="003626DF">
        <w:rPr>
          <w:rFonts w:ascii="Times New Roman" w:hAnsi="Times New Roman" w:cs="Times New Roman"/>
          <w:b/>
        </w:rPr>
      </w:r>
      <w:r w:rsidR="003626DF">
        <w:rPr>
          <w:rFonts w:ascii="Times New Roman" w:hAnsi="Times New Roman" w:cs="Times New Roman"/>
          <w:b/>
        </w:rPr>
        <w:fldChar w:fldCharType="separate"/>
      </w:r>
      <w:r w:rsidRPr="00EA2E89">
        <w:rPr>
          <w:rFonts w:ascii="Times New Roman" w:hAnsi="Times New Roman" w:cs="Times New Roman"/>
          <w:b/>
        </w:rPr>
        <w:fldChar w:fldCharType="end"/>
      </w:r>
      <w:r w:rsidRPr="00EA2E89">
        <w:rPr>
          <w:rFonts w:ascii="Times New Roman" w:hAnsi="Times New Roman" w:cs="Times New Roman"/>
          <w:b/>
          <w:bCs/>
        </w:rPr>
        <w:tab/>
        <w:t>If yes, please give details in the box below.</w:t>
      </w:r>
    </w:p>
    <w:p w14:paraId="4EB7657C" w14:textId="77777777" w:rsidR="00B16A49" w:rsidRPr="00EA2E89" w:rsidRDefault="00B16A49" w:rsidP="00B16A49">
      <w:pPr>
        <w:spacing w:after="120"/>
        <w:ind w:left="284" w:right="3" w:hanging="284"/>
        <w:jc w:val="both"/>
        <w:rPr>
          <w:rFonts w:ascii="Times New Roman" w:hAnsi="Times New Roman" w:cs="Times New Roman"/>
        </w:rPr>
      </w:pPr>
      <w:r w:rsidRPr="00EA2E89">
        <w:rPr>
          <w:rFonts w:ascii="Times New Roman" w:hAnsi="Times New Roman" w:cs="Times New Roman"/>
        </w:rPr>
        <w:t>(If additional space is needed, please continue on a separate page.)</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410"/>
        <w:gridCol w:w="2976"/>
      </w:tblGrid>
      <w:tr w:rsidR="00B16A49" w:rsidRPr="00EA2E89" w14:paraId="2668BF2A" w14:textId="77777777" w:rsidTr="001460E9">
        <w:tc>
          <w:tcPr>
            <w:tcW w:w="4253" w:type="dxa"/>
            <w:tcBorders>
              <w:top w:val="single" w:sz="7" w:space="0" w:color="000000"/>
              <w:left w:val="single" w:sz="7" w:space="0" w:color="000000"/>
              <w:bottom w:val="single" w:sz="7" w:space="0" w:color="000000"/>
              <w:right w:val="single" w:sz="7" w:space="0" w:color="000000"/>
            </w:tcBorders>
          </w:tcPr>
          <w:p w14:paraId="6CBD28CD" w14:textId="77777777" w:rsidR="00B16A49" w:rsidRPr="00EA2E89" w:rsidRDefault="00B16A49" w:rsidP="001460E9">
            <w:pPr>
              <w:spacing w:line="120" w:lineRule="exact"/>
              <w:ind w:right="22"/>
              <w:jc w:val="both"/>
              <w:rPr>
                <w:rFonts w:ascii="Times New Roman" w:hAnsi="Times New Roman" w:cs="Times New Roman"/>
              </w:rPr>
            </w:pPr>
          </w:p>
          <w:p w14:paraId="2FD329C0" w14:textId="77777777" w:rsidR="00B16A49" w:rsidRPr="00EA2E89" w:rsidRDefault="00B16A49" w:rsidP="001460E9">
            <w:pPr>
              <w:spacing w:after="58"/>
              <w:ind w:right="22"/>
              <w:jc w:val="both"/>
              <w:rPr>
                <w:rFonts w:ascii="Times New Roman" w:hAnsi="Times New Roman" w:cs="Times New Roman"/>
              </w:rPr>
            </w:pPr>
            <w:r w:rsidRPr="00EA2E89">
              <w:rPr>
                <w:rFonts w:ascii="Times New Roman" w:hAnsi="Times New Roman" w:cs="Times New Roman"/>
              </w:rPr>
              <w:t>Type of interest, e.g. patent, shares (including number and current market value); employment, association, payment (including details on any compound, work, etc.)</w:t>
            </w:r>
          </w:p>
        </w:tc>
        <w:tc>
          <w:tcPr>
            <w:tcW w:w="2410" w:type="dxa"/>
            <w:tcBorders>
              <w:top w:val="single" w:sz="7" w:space="0" w:color="000000"/>
              <w:left w:val="single" w:sz="7" w:space="0" w:color="000000"/>
              <w:bottom w:val="single" w:sz="7" w:space="0" w:color="000000"/>
              <w:right w:val="single" w:sz="7" w:space="0" w:color="000000"/>
            </w:tcBorders>
          </w:tcPr>
          <w:p w14:paraId="52F5662B" w14:textId="77777777" w:rsidR="00B16A49" w:rsidRPr="00EA2E89" w:rsidRDefault="00B16A49" w:rsidP="001460E9">
            <w:pPr>
              <w:spacing w:line="120" w:lineRule="exact"/>
              <w:ind w:right="164"/>
              <w:jc w:val="both"/>
              <w:rPr>
                <w:rFonts w:ascii="Times New Roman" w:hAnsi="Times New Roman" w:cs="Times New Roman"/>
              </w:rPr>
            </w:pPr>
          </w:p>
          <w:p w14:paraId="2B5D5B09" w14:textId="77777777" w:rsidR="00B16A49" w:rsidRPr="00EA2E89" w:rsidRDefault="00B16A49" w:rsidP="001460E9">
            <w:pPr>
              <w:spacing w:after="58"/>
              <w:ind w:right="164"/>
              <w:jc w:val="both"/>
              <w:rPr>
                <w:rFonts w:ascii="Times New Roman" w:hAnsi="Times New Roman" w:cs="Times New Roman"/>
              </w:rPr>
            </w:pPr>
            <w:r w:rsidRPr="00EA2E89">
              <w:rPr>
                <w:rFonts w:ascii="Times New Roman" w:hAnsi="Times New Roman" w:cs="Times New Roman"/>
              </w:rPr>
              <w:t>Name of entity</w:t>
            </w:r>
          </w:p>
        </w:tc>
        <w:tc>
          <w:tcPr>
            <w:tcW w:w="2976" w:type="dxa"/>
            <w:tcBorders>
              <w:top w:val="single" w:sz="7" w:space="0" w:color="000000"/>
              <w:left w:val="single" w:sz="7" w:space="0" w:color="000000"/>
              <w:bottom w:val="single" w:sz="7" w:space="0" w:color="000000"/>
              <w:right w:val="single" w:sz="7" w:space="0" w:color="000000"/>
            </w:tcBorders>
          </w:tcPr>
          <w:p w14:paraId="377A32D3" w14:textId="77777777" w:rsidR="00B16A49" w:rsidRPr="00EA2E89" w:rsidRDefault="00B16A49" w:rsidP="001460E9">
            <w:pPr>
              <w:spacing w:line="120" w:lineRule="exact"/>
              <w:ind w:right="1291"/>
              <w:jc w:val="both"/>
              <w:rPr>
                <w:rFonts w:ascii="Times New Roman" w:hAnsi="Times New Roman" w:cs="Times New Roman"/>
              </w:rPr>
            </w:pPr>
          </w:p>
          <w:p w14:paraId="65FC9839" w14:textId="77777777" w:rsidR="00B16A49" w:rsidRPr="00EA2E89" w:rsidRDefault="00B16A49" w:rsidP="001460E9">
            <w:pPr>
              <w:spacing w:after="58"/>
              <w:ind w:right="21"/>
              <w:jc w:val="both"/>
              <w:rPr>
                <w:rFonts w:ascii="Times New Roman" w:hAnsi="Times New Roman" w:cs="Times New Roman"/>
              </w:rPr>
            </w:pPr>
            <w:r w:rsidRPr="00EA2E89">
              <w:rPr>
                <w:rFonts w:ascii="Times New Roman" w:hAnsi="Times New Roman" w:cs="Times New Roman"/>
              </w:rPr>
              <w:t>Indicate whether held by you, or your spouse, or your dependent child(</w:t>
            </w:r>
            <w:proofErr w:type="spellStart"/>
            <w:r w:rsidRPr="00EA2E89">
              <w:rPr>
                <w:rFonts w:ascii="Times New Roman" w:hAnsi="Times New Roman" w:cs="Times New Roman"/>
              </w:rPr>
              <w:t>ren</w:t>
            </w:r>
            <w:proofErr w:type="spellEnd"/>
            <w:r w:rsidRPr="00EA2E89">
              <w:rPr>
                <w:rFonts w:ascii="Times New Roman" w:hAnsi="Times New Roman" w:cs="Times New Roman"/>
              </w:rPr>
              <w:t>)?</w:t>
            </w:r>
          </w:p>
        </w:tc>
      </w:tr>
      <w:tr w:rsidR="00B16A49" w:rsidRPr="00EA2E89" w14:paraId="007D1D7A" w14:textId="77777777" w:rsidTr="006C6BB7">
        <w:trPr>
          <w:trHeight w:hRule="exact" w:val="1331"/>
        </w:trPr>
        <w:tc>
          <w:tcPr>
            <w:tcW w:w="4253" w:type="dxa"/>
            <w:tcBorders>
              <w:top w:val="single" w:sz="7" w:space="0" w:color="000000"/>
              <w:left w:val="single" w:sz="7" w:space="0" w:color="000000"/>
              <w:bottom w:val="single" w:sz="7" w:space="0" w:color="000000"/>
              <w:right w:val="single" w:sz="7" w:space="0" w:color="000000"/>
            </w:tcBorders>
          </w:tcPr>
          <w:p w14:paraId="1B7A7CC9" w14:textId="77777777" w:rsidR="00B16A49" w:rsidRPr="00EA2E89" w:rsidRDefault="00B16A49" w:rsidP="001460E9">
            <w:pPr>
              <w:ind w:right="1291"/>
              <w:jc w:val="both"/>
              <w:rPr>
                <w:rFonts w:ascii="Times New Roman" w:hAnsi="Times New Roman" w:cs="Times New Roman"/>
              </w:rPr>
            </w:pPr>
            <w:r w:rsidRPr="00EA2E89">
              <w:rPr>
                <w:rFonts w:ascii="Times New Roman" w:hAnsi="Times New Roman" w:cs="Times New Roman"/>
              </w:rPr>
              <w:fldChar w:fldCharType="begin">
                <w:ffData>
                  <w:name w:val="Text1"/>
                  <w:enabled/>
                  <w:calcOnExit w:val="0"/>
                  <w:textInput/>
                </w:ffData>
              </w:fldChar>
            </w:r>
            <w:bookmarkStart w:id="4" w:name="Text1"/>
            <w:r w:rsidRPr="00EA2E89">
              <w:rPr>
                <w:rFonts w:ascii="Times New Roman" w:hAnsi="Times New Roman" w:cs="Times New Roman"/>
              </w:rPr>
              <w:instrText xml:space="preserve"> FORMTEXT </w:instrText>
            </w:r>
            <w:r w:rsidRPr="00EA2E89">
              <w:rPr>
                <w:rFonts w:ascii="Times New Roman" w:hAnsi="Times New Roman" w:cs="Times New Roman"/>
              </w:rPr>
            </w:r>
            <w:r w:rsidRPr="00EA2E89">
              <w:rPr>
                <w:rFonts w:ascii="Times New Roman" w:hAnsi="Times New Roman" w:cs="Times New Roman"/>
              </w:rPr>
              <w:fldChar w:fldCharType="separate"/>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fldChar w:fldCharType="end"/>
            </w:r>
            <w:bookmarkEnd w:id="4"/>
          </w:p>
        </w:tc>
        <w:tc>
          <w:tcPr>
            <w:tcW w:w="2410" w:type="dxa"/>
            <w:tcBorders>
              <w:top w:val="single" w:sz="7" w:space="0" w:color="000000"/>
              <w:left w:val="single" w:sz="7" w:space="0" w:color="000000"/>
              <w:bottom w:val="single" w:sz="7" w:space="0" w:color="000000"/>
              <w:right w:val="single" w:sz="7" w:space="0" w:color="000000"/>
            </w:tcBorders>
          </w:tcPr>
          <w:p w14:paraId="4511EC48" w14:textId="77777777" w:rsidR="00B16A49" w:rsidRPr="00EA2E89" w:rsidRDefault="00B16A49" w:rsidP="001460E9">
            <w:pPr>
              <w:ind w:right="1291"/>
              <w:jc w:val="both"/>
              <w:rPr>
                <w:rFonts w:ascii="Times New Roman" w:hAnsi="Times New Roman" w:cs="Times New Roman"/>
              </w:rPr>
            </w:pPr>
            <w:r w:rsidRPr="00EA2E89">
              <w:rPr>
                <w:rFonts w:ascii="Times New Roman" w:hAnsi="Times New Roman" w:cs="Times New Roman"/>
              </w:rPr>
              <w:fldChar w:fldCharType="begin">
                <w:ffData>
                  <w:name w:val="Text2"/>
                  <w:enabled/>
                  <w:calcOnExit w:val="0"/>
                  <w:textInput/>
                </w:ffData>
              </w:fldChar>
            </w:r>
            <w:bookmarkStart w:id="5" w:name="Text2"/>
            <w:r w:rsidRPr="00EA2E89">
              <w:rPr>
                <w:rFonts w:ascii="Times New Roman" w:hAnsi="Times New Roman" w:cs="Times New Roman"/>
              </w:rPr>
              <w:instrText xml:space="preserve"> FORMTEXT </w:instrText>
            </w:r>
            <w:r w:rsidRPr="00EA2E89">
              <w:rPr>
                <w:rFonts w:ascii="Times New Roman" w:hAnsi="Times New Roman" w:cs="Times New Roman"/>
              </w:rPr>
            </w:r>
            <w:r w:rsidRPr="00EA2E89">
              <w:rPr>
                <w:rFonts w:ascii="Times New Roman" w:hAnsi="Times New Roman" w:cs="Times New Roman"/>
              </w:rPr>
              <w:fldChar w:fldCharType="separate"/>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fldChar w:fldCharType="end"/>
            </w:r>
            <w:bookmarkEnd w:id="5"/>
          </w:p>
        </w:tc>
        <w:tc>
          <w:tcPr>
            <w:tcW w:w="2976" w:type="dxa"/>
            <w:tcBorders>
              <w:top w:val="single" w:sz="7" w:space="0" w:color="000000"/>
              <w:left w:val="single" w:sz="7" w:space="0" w:color="000000"/>
              <w:bottom w:val="single" w:sz="7" w:space="0" w:color="000000"/>
              <w:right w:val="single" w:sz="7" w:space="0" w:color="000000"/>
            </w:tcBorders>
          </w:tcPr>
          <w:p w14:paraId="5BA26803" w14:textId="77777777" w:rsidR="00B16A49" w:rsidRPr="00EA2E89" w:rsidRDefault="00B16A49" w:rsidP="001460E9">
            <w:pPr>
              <w:ind w:right="1291"/>
              <w:jc w:val="both"/>
              <w:rPr>
                <w:rFonts w:ascii="Times New Roman" w:hAnsi="Times New Roman" w:cs="Times New Roman"/>
              </w:rPr>
            </w:pPr>
            <w:r w:rsidRPr="00EA2E89">
              <w:rPr>
                <w:rFonts w:ascii="Times New Roman" w:hAnsi="Times New Roman" w:cs="Times New Roman"/>
              </w:rPr>
              <w:fldChar w:fldCharType="begin">
                <w:ffData>
                  <w:name w:val="Text3"/>
                  <w:enabled/>
                  <w:calcOnExit w:val="0"/>
                  <w:textInput/>
                </w:ffData>
              </w:fldChar>
            </w:r>
            <w:bookmarkStart w:id="6" w:name="Text3"/>
            <w:r w:rsidRPr="00EA2E89">
              <w:rPr>
                <w:rFonts w:ascii="Times New Roman" w:hAnsi="Times New Roman" w:cs="Times New Roman"/>
              </w:rPr>
              <w:instrText xml:space="preserve"> FORMTEXT </w:instrText>
            </w:r>
            <w:r w:rsidRPr="00EA2E89">
              <w:rPr>
                <w:rFonts w:ascii="Times New Roman" w:hAnsi="Times New Roman" w:cs="Times New Roman"/>
              </w:rPr>
            </w:r>
            <w:r w:rsidRPr="00EA2E89">
              <w:rPr>
                <w:rFonts w:ascii="Times New Roman" w:hAnsi="Times New Roman" w:cs="Times New Roman"/>
              </w:rPr>
              <w:fldChar w:fldCharType="separate"/>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t> </w:t>
            </w:r>
            <w:r w:rsidRPr="00EA2E89">
              <w:rPr>
                <w:rFonts w:ascii="Times New Roman" w:hAnsi="Times New Roman" w:cs="Times New Roman"/>
              </w:rPr>
              <w:fldChar w:fldCharType="end"/>
            </w:r>
            <w:bookmarkEnd w:id="6"/>
          </w:p>
        </w:tc>
      </w:tr>
    </w:tbl>
    <w:p w14:paraId="5AE07163" w14:textId="77777777" w:rsidR="00B16A49" w:rsidRPr="00B16A49" w:rsidRDefault="00B16A49" w:rsidP="00B16A49">
      <w:pPr>
        <w:pStyle w:val="ListParagraph"/>
        <w:ind w:left="284" w:right="3"/>
        <w:jc w:val="both"/>
        <w:rPr>
          <w:rFonts w:ascii="Times New Roman" w:hAnsi="Times New Roman" w:cs="Times New Roman"/>
        </w:rPr>
      </w:pPr>
    </w:p>
    <w:p w14:paraId="6F6AD946" w14:textId="77777777" w:rsidR="00EA2E89" w:rsidRPr="00B16A49" w:rsidRDefault="00EA2E89" w:rsidP="00B16A49">
      <w:pPr>
        <w:pStyle w:val="ListParagraph"/>
        <w:numPr>
          <w:ilvl w:val="0"/>
          <w:numId w:val="7"/>
        </w:numPr>
        <w:ind w:left="284" w:right="3" w:hanging="284"/>
        <w:jc w:val="both"/>
        <w:rPr>
          <w:rFonts w:ascii="Times New Roman" w:hAnsi="Times New Roman" w:cs="Times New Roman"/>
        </w:rPr>
      </w:pPr>
      <w:r w:rsidRPr="00B16A49">
        <w:rPr>
          <w:rFonts w:ascii="Times New Roman" w:hAnsi="Times New Roman" w:cs="Times New Roman"/>
        </w:rPr>
        <w:t>Is there anything else that could affect your objectivity or independence in the performance of your duties for WHO, or the perception by others of your objectivity and independence?</w:t>
      </w:r>
    </w:p>
    <w:p w14:paraId="711E56D3" w14:textId="77777777" w:rsidR="00B16A49" w:rsidRDefault="00B16A49" w:rsidP="00B16A49">
      <w:pPr>
        <w:ind w:left="284" w:right="3" w:hanging="284"/>
        <w:jc w:val="both"/>
        <w:rPr>
          <w:rFonts w:ascii="Times New Roman" w:hAnsi="Times New Roman" w:cs="Times New Roman"/>
        </w:rPr>
      </w:pPr>
    </w:p>
    <w:p w14:paraId="33F5DB5B" w14:textId="77777777" w:rsidR="00B16A49" w:rsidRPr="00B16A49" w:rsidRDefault="00B16A49" w:rsidP="00B16A49">
      <w:pPr>
        <w:ind w:left="284" w:right="3" w:hanging="284"/>
        <w:jc w:val="both"/>
        <w:rPr>
          <w:rFonts w:ascii="Times New Roman" w:hAnsi="Times New Roman" w:cs="Times New Roman"/>
        </w:rPr>
      </w:pPr>
      <w:r w:rsidRPr="00EA2E89">
        <w:rPr>
          <w:rFonts w:ascii="Times New Roman" w:hAnsi="Times New Roman" w:cs="Times New Roman"/>
          <w:b/>
          <w:bCs/>
        </w:rPr>
        <w:t>Yes:</w:t>
      </w:r>
      <w:r w:rsidRPr="00EA2E89">
        <w:rPr>
          <w:rFonts w:ascii="Times New Roman" w:hAnsi="Times New Roman" w:cs="Times New Roman"/>
          <w:b/>
          <w:bCs/>
        </w:rPr>
        <w:tab/>
      </w:r>
      <w:r w:rsidRPr="00EA2E89">
        <w:rPr>
          <w:rFonts w:ascii="Times New Roman" w:hAnsi="Times New Roman" w:cs="Times New Roman"/>
          <w:b/>
        </w:rPr>
        <w:fldChar w:fldCharType="begin">
          <w:ffData>
            <w:name w:val="Check1"/>
            <w:enabled/>
            <w:calcOnExit w:val="0"/>
            <w:checkBox>
              <w:sizeAuto/>
              <w:default w:val="0"/>
            </w:checkBox>
          </w:ffData>
        </w:fldChar>
      </w:r>
      <w:r w:rsidRPr="00EA2E89">
        <w:rPr>
          <w:rFonts w:ascii="Times New Roman" w:hAnsi="Times New Roman" w:cs="Times New Roman"/>
          <w:b/>
        </w:rPr>
        <w:instrText xml:space="preserve"> FORMCHECKBOX </w:instrText>
      </w:r>
      <w:r w:rsidR="003626DF">
        <w:rPr>
          <w:rFonts w:ascii="Times New Roman" w:hAnsi="Times New Roman" w:cs="Times New Roman"/>
          <w:b/>
        </w:rPr>
      </w:r>
      <w:r w:rsidR="003626DF">
        <w:rPr>
          <w:rFonts w:ascii="Times New Roman" w:hAnsi="Times New Roman" w:cs="Times New Roman"/>
          <w:b/>
        </w:rPr>
        <w:fldChar w:fldCharType="separate"/>
      </w:r>
      <w:r w:rsidRPr="00EA2E89">
        <w:rPr>
          <w:rFonts w:ascii="Times New Roman" w:hAnsi="Times New Roman" w:cs="Times New Roman"/>
          <w:b/>
        </w:rPr>
        <w:fldChar w:fldCharType="end"/>
      </w:r>
      <w:r w:rsidRPr="00EA2E89">
        <w:rPr>
          <w:rFonts w:ascii="Times New Roman" w:hAnsi="Times New Roman" w:cs="Times New Roman"/>
          <w:b/>
          <w:bCs/>
        </w:rPr>
        <w:tab/>
      </w:r>
      <w:r w:rsidRPr="00EA2E89">
        <w:rPr>
          <w:rFonts w:ascii="Times New Roman" w:hAnsi="Times New Roman" w:cs="Times New Roman"/>
          <w:b/>
          <w:bCs/>
        </w:rPr>
        <w:tab/>
        <w:t>No:</w:t>
      </w:r>
      <w:r w:rsidRPr="00EA2E89">
        <w:rPr>
          <w:rFonts w:ascii="Times New Roman" w:hAnsi="Times New Roman" w:cs="Times New Roman"/>
          <w:b/>
          <w:bCs/>
        </w:rPr>
        <w:tab/>
      </w:r>
      <w:r w:rsidRPr="00EA2E89">
        <w:rPr>
          <w:rFonts w:ascii="Times New Roman" w:hAnsi="Times New Roman" w:cs="Times New Roman"/>
          <w:b/>
        </w:rPr>
        <w:fldChar w:fldCharType="begin">
          <w:ffData>
            <w:name w:val="Check1"/>
            <w:enabled/>
            <w:calcOnExit w:val="0"/>
            <w:checkBox>
              <w:sizeAuto/>
              <w:default w:val="0"/>
            </w:checkBox>
          </w:ffData>
        </w:fldChar>
      </w:r>
      <w:r w:rsidRPr="00EA2E89">
        <w:rPr>
          <w:rFonts w:ascii="Times New Roman" w:hAnsi="Times New Roman" w:cs="Times New Roman"/>
          <w:b/>
        </w:rPr>
        <w:instrText xml:space="preserve"> FORMCHECKBOX </w:instrText>
      </w:r>
      <w:r w:rsidR="003626DF">
        <w:rPr>
          <w:rFonts w:ascii="Times New Roman" w:hAnsi="Times New Roman" w:cs="Times New Roman"/>
          <w:b/>
        </w:rPr>
      </w:r>
      <w:r w:rsidR="003626DF">
        <w:rPr>
          <w:rFonts w:ascii="Times New Roman" w:hAnsi="Times New Roman" w:cs="Times New Roman"/>
          <w:b/>
        </w:rPr>
        <w:fldChar w:fldCharType="separate"/>
      </w:r>
      <w:r w:rsidRPr="00EA2E89">
        <w:rPr>
          <w:rFonts w:ascii="Times New Roman" w:hAnsi="Times New Roman" w:cs="Times New Roman"/>
          <w:b/>
        </w:rPr>
        <w:fldChar w:fldCharType="end"/>
      </w:r>
      <w:r w:rsidRPr="00EA2E89">
        <w:rPr>
          <w:rFonts w:ascii="Times New Roman" w:hAnsi="Times New Roman" w:cs="Times New Roman"/>
          <w:b/>
          <w:bCs/>
        </w:rPr>
        <w:tab/>
        <w:t>If yes, please give details below or on a separate page.</w:t>
      </w:r>
    </w:p>
    <w:p w14:paraId="79ED11E3" w14:textId="77777777" w:rsidR="00EA2E89" w:rsidRDefault="00EA2E89" w:rsidP="00B16A49">
      <w:pPr>
        <w:pBdr>
          <w:bottom w:val="single" w:sz="6" w:space="1" w:color="auto"/>
        </w:pBdr>
        <w:spacing w:after="120"/>
        <w:ind w:left="284" w:right="3" w:hanging="284"/>
        <w:jc w:val="both"/>
        <w:rPr>
          <w:rFonts w:ascii="Times New Roman" w:hAnsi="Times New Roman" w:cs="Times New Roman"/>
        </w:rPr>
      </w:pPr>
    </w:p>
    <w:p w14:paraId="16D43DE2" w14:textId="77777777" w:rsidR="00EA2E89" w:rsidRPr="00EA2E89" w:rsidRDefault="00EA2E89" w:rsidP="00B16A49">
      <w:pPr>
        <w:spacing w:after="120"/>
        <w:ind w:right="3"/>
        <w:jc w:val="both"/>
        <w:rPr>
          <w:rFonts w:ascii="Times New Roman" w:hAnsi="Times New Roman" w:cs="Times New Roman"/>
        </w:rPr>
      </w:pPr>
      <w:r w:rsidRPr="00EA2E89">
        <w:rPr>
          <w:rFonts w:ascii="Times New Roman" w:hAnsi="Times New Roman" w:cs="Times New Roman"/>
        </w:rPr>
        <w:t>I hereby declare that the disclosed information is correct and complete. I recognize that the completion of this Declaration is without prejudice to my obligations under the WHO Staff Regulations and Rules, in particular Article</w:t>
      </w:r>
      <w:r w:rsidR="00B16A49">
        <w:rPr>
          <w:rFonts w:ascii="Times New Roman" w:hAnsi="Times New Roman" w:cs="Times New Roman"/>
        </w:rPr>
        <w:t> </w:t>
      </w:r>
      <w:r w:rsidRPr="00EA2E89">
        <w:rPr>
          <w:rFonts w:ascii="Times New Roman" w:hAnsi="Times New Roman" w:cs="Times New Roman"/>
        </w:rPr>
        <w:t>1 of the Regulations setting forth the duties, obligations and privileges of staff members. I</w:t>
      </w:r>
      <w:r w:rsidR="00B16A49">
        <w:rPr>
          <w:rFonts w:ascii="Times New Roman" w:hAnsi="Times New Roman" w:cs="Times New Roman"/>
        </w:rPr>
        <w:t> </w:t>
      </w:r>
      <w:r w:rsidRPr="00EA2E89">
        <w:rPr>
          <w:rFonts w:ascii="Times New Roman" w:hAnsi="Times New Roman" w:cs="Times New Roman"/>
        </w:rPr>
        <w:t>undertake to update this Declaration in the event of any material change in these circumstances</w:t>
      </w:r>
      <w:r w:rsidRPr="00EA2E89">
        <w:rPr>
          <w:rStyle w:val="FootnoteReference"/>
          <w:rFonts w:ascii="Times New Roman" w:hAnsi="Times New Roman" w:cs="Times New Roman"/>
          <w:vertAlign w:val="superscript"/>
        </w:rPr>
        <w:footnoteReference w:id="7"/>
      </w:r>
      <w:r w:rsidRPr="00EA2E89">
        <w:rPr>
          <w:rFonts w:ascii="Times New Roman" w:hAnsi="Times New Roman" w:cs="Times New Roman"/>
        </w:rPr>
        <w:t xml:space="preserve"> and, in any event, at least annually.</w:t>
      </w:r>
    </w:p>
    <w:tbl>
      <w:tblPr>
        <w:tblW w:w="0" w:type="auto"/>
        <w:tblLook w:val="01E0" w:firstRow="1" w:lastRow="1" w:firstColumn="1" w:lastColumn="1" w:noHBand="0" w:noVBand="0"/>
      </w:tblPr>
      <w:tblGrid>
        <w:gridCol w:w="3653"/>
        <w:gridCol w:w="1939"/>
        <w:gridCol w:w="4266"/>
      </w:tblGrid>
      <w:tr w:rsidR="00EA2E89" w:rsidRPr="00EA2E89" w14:paraId="756E69DA" w14:textId="77777777" w:rsidTr="002D75EE">
        <w:trPr>
          <w:trHeight w:hRule="exact" w:val="335"/>
        </w:trPr>
        <w:tc>
          <w:tcPr>
            <w:tcW w:w="3794" w:type="dxa"/>
            <w:tcBorders>
              <w:bottom w:val="single" w:sz="4" w:space="0" w:color="auto"/>
            </w:tcBorders>
            <w:shd w:val="clear" w:color="auto" w:fill="auto"/>
          </w:tcPr>
          <w:p w14:paraId="6756C9DC" w14:textId="77777777" w:rsidR="00EA2E89" w:rsidRPr="00EA2E89" w:rsidRDefault="00EA2E89" w:rsidP="00EA2E89">
            <w:pPr>
              <w:ind w:right="1291"/>
              <w:jc w:val="both"/>
              <w:rPr>
                <w:rFonts w:ascii="Times New Roman" w:hAnsi="Times New Roman" w:cs="Times New Roman"/>
              </w:rPr>
            </w:pPr>
          </w:p>
        </w:tc>
        <w:tc>
          <w:tcPr>
            <w:tcW w:w="2126" w:type="dxa"/>
            <w:shd w:val="clear" w:color="auto" w:fill="auto"/>
          </w:tcPr>
          <w:p w14:paraId="078AF70F" w14:textId="77777777" w:rsidR="00EA2E89" w:rsidRPr="00EA2E89" w:rsidRDefault="00EA2E89" w:rsidP="00EA2E89">
            <w:pPr>
              <w:ind w:right="1291"/>
              <w:jc w:val="both"/>
              <w:rPr>
                <w:rFonts w:ascii="Times New Roman" w:hAnsi="Times New Roman" w:cs="Times New Roman"/>
              </w:rPr>
            </w:pPr>
          </w:p>
        </w:tc>
        <w:tc>
          <w:tcPr>
            <w:tcW w:w="4499" w:type="dxa"/>
            <w:tcBorders>
              <w:bottom w:val="single" w:sz="4" w:space="0" w:color="auto"/>
            </w:tcBorders>
            <w:shd w:val="clear" w:color="auto" w:fill="auto"/>
          </w:tcPr>
          <w:p w14:paraId="7934B0C5" w14:textId="77777777" w:rsidR="00EA2E89" w:rsidRPr="00EA2E89" w:rsidRDefault="00EA2E89" w:rsidP="00EA2E89">
            <w:pPr>
              <w:ind w:right="1291"/>
              <w:jc w:val="both"/>
              <w:rPr>
                <w:rFonts w:ascii="Times New Roman" w:hAnsi="Times New Roman" w:cs="Times New Roman"/>
              </w:rPr>
            </w:pPr>
            <w:r w:rsidRPr="00EA2E89">
              <w:rPr>
                <w:rFonts w:ascii="Times New Roman" w:hAnsi="Times New Roman" w:cs="Times New Roman"/>
              </w:rPr>
              <w:fldChar w:fldCharType="begin">
                <w:ffData>
                  <w:name w:val="Text8"/>
                  <w:enabled/>
                  <w:calcOnExit w:val="0"/>
                  <w:textInput/>
                </w:ffData>
              </w:fldChar>
            </w:r>
            <w:bookmarkStart w:id="7" w:name="Text8"/>
            <w:r w:rsidRPr="00EA2E89">
              <w:rPr>
                <w:rFonts w:ascii="Times New Roman" w:hAnsi="Times New Roman" w:cs="Times New Roman"/>
              </w:rPr>
              <w:instrText xml:space="preserve"> FORMTEXT </w:instrText>
            </w:r>
            <w:r w:rsidRPr="00EA2E89">
              <w:rPr>
                <w:rFonts w:ascii="Times New Roman" w:hAnsi="Times New Roman" w:cs="Times New Roman"/>
              </w:rPr>
            </w:r>
            <w:r w:rsidRPr="00EA2E89">
              <w:rPr>
                <w:rFonts w:ascii="Times New Roman" w:hAnsi="Times New Roman" w:cs="Times New Roman"/>
              </w:rPr>
              <w:fldChar w:fldCharType="separate"/>
            </w:r>
            <w:r w:rsidRPr="00EA2E89">
              <w:rPr>
                <w:rFonts w:ascii="Times New Roman" w:hAnsi="Times New Roman" w:cs="Times New Roman"/>
                <w:noProof/>
              </w:rPr>
              <w:t> </w:t>
            </w:r>
            <w:r w:rsidRPr="00EA2E89">
              <w:rPr>
                <w:rFonts w:ascii="Times New Roman" w:hAnsi="Times New Roman" w:cs="Times New Roman"/>
                <w:noProof/>
              </w:rPr>
              <w:t> </w:t>
            </w:r>
            <w:r w:rsidRPr="00EA2E89">
              <w:rPr>
                <w:rFonts w:ascii="Times New Roman" w:hAnsi="Times New Roman" w:cs="Times New Roman"/>
                <w:noProof/>
              </w:rPr>
              <w:t> </w:t>
            </w:r>
            <w:r w:rsidRPr="00EA2E89">
              <w:rPr>
                <w:rFonts w:ascii="Times New Roman" w:hAnsi="Times New Roman" w:cs="Times New Roman"/>
                <w:noProof/>
              </w:rPr>
              <w:t> </w:t>
            </w:r>
            <w:r w:rsidRPr="00EA2E89">
              <w:rPr>
                <w:rFonts w:ascii="Times New Roman" w:hAnsi="Times New Roman" w:cs="Times New Roman"/>
                <w:noProof/>
              </w:rPr>
              <w:t> </w:t>
            </w:r>
            <w:r w:rsidRPr="00EA2E89">
              <w:rPr>
                <w:rFonts w:ascii="Times New Roman" w:hAnsi="Times New Roman" w:cs="Times New Roman"/>
              </w:rPr>
              <w:fldChar w:fldCharType="end"/>
            </w:r>
            <w:bookmarkEnd w:id="7"/>
          </w:p>
        </w:tc>
      </w:tr>
      <w:tr w:rsidR="00EA2E89" w:rsidRPr="00EA2E89" w14:paraId="54655DC0" w14:textId="77777777" w:rsidTr="00B16A49">
        <w:trPr>
          <w:trHeight w:hRule="exact" w:val="1198"/>
        </w:trPr>
        <w:tc>
          <w:tcPr>
            <w:tcW w:w="3794" w:type="dxa"/>
            <w:tcBorders>
              <w:top w:val="single" w:sz="4" w:space="0" w:color="auto"/>
            </w:tcBorders>
            <w:shd w:val="clear" w:color="auto" w:fill="auto"/>
          </w:tcPr>
          <w:p w14:paraId="27DFCCCE" w14:textId="77777777" w:rsidR="00EA2E89" w:rsidRPr="00EA2E89" w:rsidRDefault="00EA2E89" w:rsidP="00EA2E89">
            <w:pPr>
              <w:ind w:right="1291"/>
              <w:jc w:val="both"/>
              <w:rPr>
                <w:rFonts w:ascii="Times New Roman" w:hAnsi="Times New Roman" w:cs="Times New Roman"/>
              </w:rPr>
            </w:pPr>
            <w:r w:rsidRPr="00EA2E89">
              <w:rPr>
                <w:rFonts w:ascii="Times New Roman" w:hAnsi="Times New Roman" w:cs="Times New Roman"/>
              </w:rPr>
              <w:t>Signature</w:t>
            </w:r>
          </w:p>
        </w:tc>
        <w:tc>
          <w:tcPr>
            <w:tcW w:w="2126" w:type="dxa"/>
            <w:shd w:val="clear" w:color="auto" w:fill="auto"/>
          </w:tcPr>
          <w:p w14:paraId="4FC0B102" w14:textId="77777777" w:rsidR="00EA2E89" w:rsidRPr="00EA2E89" w:rsidRDefault="00EA2E89" w:rsidP="00EA2E89">
            <w:pPr>
              <w:ind w:right="1291"/>
              <w:jc w:val="both"/>
              <w:rPr>
                <w:rFonts w:ascii="Times New Roman" w:hAnsi="Times New Roman" w:cs="Times New Roman"/>
              </w:rPr>
            </w:pPr>
          </w:p>
        </w:tc>
        <w:tc>
          <w:tcPr>
            <w:tcW w:w="4499" w:type="dxa"/>
            <w:tcBorders>
              <w:top w:val="single" w:sz="4" w:space="0" w:color="auto"/>
            </w:tcBorders>
            <w:shd w:val="clear" w:color="auto" w:fill="auto"/>
          </w:tcPr>
          <w:p w14:paraId="2E538014" w14:textId="77777777" w:rsidR="00EA2E89" w:rsidRPr="00EA2E89" w:rsidRDefault="00EA2E89" w:rsidP="00EA2E89">
            <w:pPr>
              <w:ind w:right="1291"/>
              <w:jc w:val="both"/>
              <w:rPr>
                <w:rFonts w:ascii="Times New Roman" w:hAnsi="Times New Roman" w:cs="Times New Roman"/>
              </w:rPr>
            </w:pPr>
            <w:r w:rsidRPr="00EA2E89">
              <w:rPr>
                <w:rFonts w:ascii="Times New Roman" w:hAnsi="Times New Roman" w:cs="Times New Roman"/>
              </w:rPr>
              <w:t>Date</w:t>
            </w:r>
          </w:p>
        </w:tc>
      </w:tr>
      <w:tr w:rsidR="00EA2E89" w:rsidRPr="00EA2E89" w14:paraId="21C0139F" w14:textId="77777777" w:rsidTr="002D75EE">
        <w:trPr>
          <w:trHeight w:hRule="exact" w:val="289"/>
        </w:trPr>
        <w:tc>
          <w:tcPr>
            <w:tcW w:w="3794" w:type="dxa"/>
            <w:tcBorders>
              <w:bottom w:val="single" w:sz="4" w:space="0" w:color="auto"/>
            </w:tcBorders>
            <w:shd w:val="clear" w:color="auto" w:fill="auto"/>
          </w:tcPr>
          <w:p w14:paraId="4FCA6A76" w14:textId="77777777" w:rsidR="00EA2E89" w:rsidRPr="00EA2E89" w:rsidRDefault="00EA2E89" w:rsidP="00EA2E89">
            <w:pPr>
              <w:ind w:right="1291"/>
              <w:jc w:val="both"/>
              <w:rPr>
                <w:rFonts w:ascii="Times New Roman" w:hAnsi="Times New Roman" w:cs="Times New Roman"/>
              </w:rPr>
            </w:pPr>
            <w:r w:rsidRPr="00EA2E89">
              <w:rPr>
                <w:rFonts w:ascii="Times New Roman" w:hAnsi="Times New Roman" w:cs="Times New Roman"/>
              </w:rPr>
              <w:fldChar w:fldCharType="begin">
                <w:ffData>
                  <w:name w:val="Text6"/>
                  <w:enabled/>
                  <w:calcOnExit w:val="0"/>
                  <w:textInput/>
                </w:ffData>
              </w:fldChar>
            </w:r>
            <w:bookmarkStart w:id="8" w:name="Text6"/>
            <w:r w:rsidRPr="00EA2E89">
              <w:rPr>
                <w:rFonts w:ascii="Times New Roman" w:hAnsi="Times New Roman" w:cs="Times New Roman"/>
              </w:rPr>
              <w:instrText xml:space="preserve"> FORMTEXT </w:instrText>
            </w:r>
            <w:r w:rsidRPr="00EA2E89">
              <w:rPr>
                <w:rFonts w:ascii="Times New Roman" w:hAnsi="Times New Roman" w:cs="Times New Roman"/>
              </w:rPr>
            </w:r>
            <w:r w:rsidRPr="00EA2E89">
              <w:rPr>
                <w:rFonts w:ascii="Times New Roman" w:hAnsi="Times New Roman" w:cs="Times New Roman"/>
              </w:rPr>
              <w:fldChar w:fldCharType="separate"/>
            </w:r>
            <w:r w:rsidRPr="00EA2E89">
              <w:rPr>
                <w:rFonts w:ascii="Times New Roman" w:hAnsi="Times New Roman" w:cs="Times New Roman"/>
                <w:noProof/>
              </w:rPr>
              <w:t> </w:t>
            </w:r>
            <w:r w:rsidRPr="00EA2E89">
              <w:rPr>
                <w:rFonts w:ascii="Times New Roman" w:hAnsi="Times New Roman" w:cs="Times New Roman"/>
                <w:noProof/>
              </w:rPr>
              <w:t> </w:t>
            </w:r>
            <w:r w:rsidRPr="00EA2E89">
              <w:rPr>
                <w:rFonts w:ascii="Times New Roman" w:hAnsi="Times New Roman" w:cs="Times New Roman"/>
                <w:noProof/>
              </w:rPr>
              <w:t> </w:t>
            </w:r>
            <w:r w:rsidRPr="00EA2E89">
              <w:rPr>
                <w:rFonts w:ascii="Times New Roman" w:hAnsi="Times New Roman" w:cs="Times New Roman"/>
                <w:noProof/>
              </w:rPr>
              <w:t> </w:t>
            </w:r>
            <w:r w:rsidRPr="00EA2E89">
              <w:rPr>
                <w:rFonts w:ascii="Times New Roman" w:hAnsi="Times New Roman" w:cs="Times New Roman"/>
                <w:noProof/>
              </w:rPr>
              <w:t> </w:t>
            </w:r>
            <w:r w:rsidRPr="00EA2E89">
              <w:rPr>
                <w:rFonts w:ascii="Times New Roman" w:hAnsi="Times New Roman" w:cs="Times New Roman"/>
              </w:rPr>
              <w:fldChar w:fldCharType="end"/>
            </w:r>
            <w:bookmarkEnd w:id="8"/>
          </w:p>
        </w:tc>
        <w:tc>
          <w:tcPr>
            <w:tcW w:w="2126" w:type="dxa"/>
            <w:shd w:val="clear" w:color="auto" w:fill="auto"/>
          </w:tcPr>
          <w:p w14:paraId="2363174C" w14:textId="77777777" w:rsidR="00EA2E89" w:rsidRPr="00EA2E89" w:rsidRDefault="00EA2E89" w:rsidP="00EA2E89">
            <w:pPr>
              <w:ind w:right="1291"/>
              <w:jc w:val="both"/>
              <w:rPr>
                <w:rFonts w:ascii="Times New Roman" w:hAnsi="Times New Roman" w:cs="Times New Roman"/>
              </w:rPr>
            </w:pPr>
          </w:p>
        </w:tc>
        <w:tc>
          <w:tcPr>
            <w:tcW w:w="4499" w:type="dxa"/>
            <w:tcBorders>
              <w:bottom w:val="single" w:sz="4" w:space="0" w:color="auto"/>
            </w:tcBorders>
            <w:shd w:val="clear" w:color="auto" w:fill="auto"/>
          </w:tcPr>
          <w:p w14:paraId="2B817DB3" w14:textId="77777777" w:rsidR="00EA2E89" w:rsidRPr="00EA2E89" w:rsidRDefault="00EA2E89" w:rsidP="00EA2E89">
            <w:pPr>
              <w:ind w:right="1291"/>
              <w:jc w:val="both"/>
              <w:rPr>
                <w:rFonts w:ascii="Times New Roman" w:hAnsi="Times New Roman" w:cs="Times New Roman"/>
              </w:rPr>
            </w:pPr>
            <w:r w:rsidRPr="00EA2E89">
              <w:rPr>
                <w:rFonts w:ascii="Times New Roman" w:hAnsi="Times New Roman" w:cs="Times New Roman"/>
              </w:rPr>
              <w:fldChar w:fldCharType="begin">
                <w:ffData>
                  <w:name w:val="Text7"/>
                  <w:enabled/>
                  <w:calcOnExit w:val="0"/>
                  <w:textInput/>
                </w:ffData>
              </w:fldChar>
            </w:r>
            <w:bookmarkStart w:id="9" w:name="Text7"/>
            <w:r w:rsidRPr="00EA2E89">
              <w:rPr>
                <w:rFonts w:ascii="Times New Roman" w:hAnsi="Times New Roman" w:cs="Times New Roman"/>
              </w:rPr>
              <w:instrText xml:space="preserve"> FORMTEXT </w:instrText>
            </w:r>
            <w:r w:rsidRPr="00EA2E89">
              <w:rPr>
                <w:rFonts w:ascii="Times New Roman" w:hAnsi="Times New Roman" w:cs="Times New Roman"/>
              </w:rPr>
            </w:r>
            <w:r w:rsidRPr="00EA2E89">
              <w:rPr>
                <w:rFonts w:ascii="Times New Roman" w:hAnsi="Times New Roman" w:cs="Times New Roman"/>
              </w:rPr>
              <w:fldChar w:fldCharType="separate"/>
            </w:r>
            <w:r w:rsidRPr="00EA2E89">
              <w:rPr>
                <w:rFonts w:ascii="Times New Roman" w:hAnsi="Times New Roman" w:cs="Times New Roman"/>
                <w:noProof/>
              </w:rPr>
              <w:t> </w:t>
            </w:r>
            <w:r w:rsidRPr="00EA2E89">
              <w:rPr>
                <w:rFonts w:ascii="Times New Roman" w:hAnsi="Times New Roman" w:cs="Times New Roman"/>
                <w:noProof/>
              </w:rPr>
              <w:t> </w:t>
            </w:r>
            <w:r w:rsidRPr="00EA2E89">
              <w:rPr>
                <w:rFonts w:ascii="Times New Roman" w:hAnsi="Times New Roman" w:cs="Times New Roman"/>
                <w:noProof/>
              </w:rPr>
              <w:t> </w:t>
            </w:r>
            <w:r w:rsidRPr="00EA2E89">
              <w:rPr>
                <w:rFonts w:ascii="Times New Roman" w:hAnsi="Times New Roman" w:cs="Times New Roman"/>
                <w:noProof/>
              </w:rPr>
              <w:t> </w:t>
            </w:r>
            <w:r w:rsidRPr="00EA2E89">
              <w:rPr>
                <w:rFonts w:ascii="Times New Roman" w:hAnsi="Times New Roman" w:cs="Times New Roman"/>
                <w:noProof/>
              </w:rPr>
              <w:t> </w:t>
            </w:r>
            <w:r w:rsidRPr="00EA2E89">
              <w:rPr>
                <w:rFonts w:ascii="Times New Roman" w:hAnsi="Times New Roman" w:cs="Times New Roman"/>
              </w:rPr>
              <w:fldChar w:fldCharType="end"/>
            </w:r>
            <w:bookmarkEnd w:id="9"/>
          </w:p>
        </w:tc>
      </w:tr>
      <w:tr w:rsidR="00EA2E89" w:rsidRPr="00EA2E89" w14:paraId="2AD93DDF" w14:textId="77777777" w:rsidTr="00B16A49">
        <w:trPr>
          <w:trHeight w:hRule="exact" w:val="566"/>
        </w:trPr>
        <w:tc>
          <w:tcPr>
            <w:tcW w:w="3794" w:type="dxa"/>
            <w:tcBorders>
              <w:top w:val="single" w:sz="4" w:space="0" w:color="auto"/>
            </w:tcBorders>
            <w:shd w:val="clear" w:color="auto" w:fill="auto"/>
          </w:tcPr>
          <w:p w14:paraId="60BD7B33" w14:textId="77777777" w:rsidR="00EA2E89" w:rsidRPr="00EA2E89" w:rsidRDefault="00EA2E89" w:rsidP="00EA2E89">
            <w:pPr>
              <w:ind w:right="1291"/>
              <w:jc w:val="both"/>
              <w:rPr>
                <w:rFonts w:ascii="Times New Roman" w:hAnsi="Times New Roman" w:cs="Times New Roman"/>
              </w:rPr>
            </w:pPr>
            <w:r w:rsidRPr="00EA2E89">
              <w:rPr>
                <w:rFonts w:ascii="Times New Roman" w:hAnsi="Times New Roman" w:cs="Times New Roman"/>
              </w:rPr>
              <w:t>Name (please print)</w:t>
            </w:r>
          </w:p>
        </w:tc>
        <w:tc>
          <w:tcPr>
            <w:tcW w:w="2126" w:type="dxa"/>
            <w:shd w:val="clear" w:color="auto" w:fill="auto"/>
          </w:tcPr>
          <w:p w14:paraId="602C3575" w14:textId="77777777" w:rsidR="00EA2E89" w:rsidRPr="00EA2E89" w:rsidRDefault="00EA2E89" w:rsidP="00EA2E89">
            <w:pPr>
              <w:ind w:right="1291"/>
              <w:jc w:val="both"/>
              <w:rPr>
                <w:rFonts w:ascii="Times New Roman" w:hAnsi="Times New Roman" w:cs="Times New Roman"/>
              </w:rPr>
            </w:pPr>
          </w:p>
        </w:tc>
        <w:tc>
          <w:tcPr>
            <w:tcW w:w="4499" w:type="dxa"/>
            <w:tcBorders>
              <w:top w:val="single" w:sz="4" w:space="0" w:color="auto"/>
            </w:tcBorders>
            <w:shd w:val="clear" w:color="auto" w:fill="auto"/>
          </w:tcPr>
          <w:p w14:paraId="1B0BB2DB" w14:textId="77777777" w:rsidR="00EA2E89" w:rsidRPr="00EA2E89" w:rsidRDefault="00EA2E89" w:rsidP="00EA2E89">
            <w:pPr>
              <w:ind w:right="1291"/>
              <w:jc w:val="both"/>
              <w:rPr>
                <w:rFonts w:ascii="Times New Roman" w:hAnsi="Times New Roman" w:cs="Times New Roman"/>
              </w:rPr>
            </w:pPr>
            <w:r w:rsidRPr="00EA2E89">
              <w:rPr>
                <w:rFonts w:ascii="Times New Roman" w:hAnsi="Times New Roman" w:cs="Times New Roman"/>
              </w:rPr>
              <w:t>Title (please print)</w:t>
            </w:r>
          </w:p>
        </w:tc>
      </w:tr>
    </w:tbl>
    <w:p w14:paraId="6B276455" w14:textId="77777777" w:rsidR="000C5020" w:rsidRPr="00EA2E89" w:rsidRDefault="000C5020" w:rsidP="00EA2E89">
      <w:pPr>
        <w:spacing w:after="200" w:line="276" w:lineRule="auto"/>
        <w:ind w:right="1291"/>
        <w:rPr>
          <w:rFonts w:ascii="Times New Roman" w:eastAsiaTheme="minorEastAsia" w:hAnsi="Times New Roman" w:cs="Times New Roman"/>
          <w:lang w:eastAsia="zh-CN"/>
        </w:rPr>
      </w:pPr>
    </w:p>
    <w:sectPr w:rsidR="000C5020" w:rsidRPr="00EA2E89" w:rsidSect="00B91B4E">
      <w:headerReference w:type="first" r:id="rId13"/>
      <w:pgSz w:w="11910" w:h="16850"/>
      <w:pgMar w:top="851" w:right="1134" w:bottom="851" w:left="1134"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8D800" w14:textId="77777777" w:rsidR="003626DF" w:rsidRDefault="003626DF">
      <w:r>
        <w:separator/>
      </w:r>
    </w:p>
  </w:endnote>
  <w:endnote w:type="continuationSeparator" w:id="0">
    <w:p w14:paraId="28078155" w14:textId="77777777" w:rsidR="003626DF" w:rsidRDefault="0036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8C8EB" w14:textId="77777777" w:rsidR="003626DF" w:rsidRDefault="003626DF">
      <w:r>
        <w:separator/>
      </w:r>
    </w:p>
  </w:footnote>
  <w:footnote w:type="continuationSeparator" w:id="0">
    <w:p w14:paraId="79CD0EF9" w14:textId="77777777" w:rsidR="003626DF" w:rsidRDefault="003626DF">
      <w:r>
        <w:continuationSeparator/>
      </w:r>
    </w:p>
  </w:footnote>
  <w:footnote w:id="1">
    <w:p w14:paraId="4F3B559F" w14:textId="77777777" w:rsidR="00EA2E89" w:rsidRPr="00EA2E89" w:rsidRDefault="00EA2E89" w:rsidP="00063FD0">
      <w:pPr>
        <w:tabs>
          <w:tab w:val="left" w:pos="284"/>
        </w:tabs>
        <w:ind w:left="284" w:hanging="284"/>
        <w:jc w:val="both"/>
        <w:rPr>
          <w:rFonts w:ascii="Times New Roman" w:hAnsi="Times New Roman" w:cs="Times New Roman"/>
          <w:sz w:val="18"/>
          <w:szCs w:val="20"/>
        </w:rPr>
      </w:pPr>
      <w:r w:rsidRPr="00063FD0">
        <w:rPr>
          <w:sz w:val="20"/>
          <w:szCs w:val="20"/>
          <w:vertAlign w:val="superscript"/>
        </w:rPr>
        <w:footnoteRef/>
      </w:r>
      <w:r w:rsidRPr="008621FF">
        <w:rPr>
          <w:sz w:val="20"/>
          <w:szCs w:val="20"/>
        </w:rPr>
        <w:t xml:space="preserve"> </w:t>
      </w:r>
      <w:r>
        <w:rPr>
          <w:sz w:val="20"/>
          <w:szCs w:val="20"/>
        </w:rPr>
        <w:tab/>
      </w:r>
      <w:r w:rsidRPr="00EA2E89">
        <w:rPr>
          <w:rFonts w:ascii="Times New Roman" w:hAnsi="Times New Roman" w:cs="Times New Roman"/>
          <w:sz w:val="18"/>
          <w:szCs w:val="20"/>
        </w:rPr>
        <w:t>Nothing in this Declaration should be interpreted as suggesting that serving staff are entitled to be employed by, or have other types of associations with, outside entities, when such employment/association might otherwise be prohibited under the Staff Regulations and Rules.</w:t>
      </w:r>
    </w:p>
  </w:footnote>
  <w:footnote w:id="2">
    <w:p w14:paraId="325085D6" w14:textId="77777777" w:rsidR="00EA2E89" w:rsidRPr="00EA2E89" w:rsidRDefault="00EA2E89" w:rsidP="00063FD0">
      <w:pPr>
        <w:tabs>
          <w:tab w:val="left" w:pos="284"/>
        </w:tabs>
        <w:ind w:left="284" w:hanging="284"/>
        <w:jc w:val="both"/>
        <w:rPr>
          <w:rFonts w:ascii="Times New Roman" w:hAnsi="Times New Roman" w:cs="Times New Roman"/>
          <w:sz w:val="18"/>
          <w:szCs w:val="20"/>
        </w:rPr>
      </w:pPr>
      <w:r w:rsidRPr="00EA2E89">
        <w:rPr>
          <w:rFonts w:ascii="Times New Roman" w:hAnsi="Times New Roman" w:cs="Times New Roman"/>
          <w:sz w:val="18"/>
          <w:szCs w:val="20"/>
          <w:vertAlign w:val="superscript"/>
        </w:rPr>
        <w:footnoteRef/>
      </w:r>
      <w:r w:rsidRPr="00EA2E89">
        <w:rPr>
          <w:rFonts w:ascii="Times New Roman" w:hAnsi="Times New Roman" w:cs="Times New Roman"/>
          <w:sz w:val="18"/>
          <w:szCs w:val="20"/>
        </w:rPr>
        <w:tab/>
        <w:t>For the purposes of this Declaration, "spouse" includes a legally recognized domestic partner (see Information Note 22/2006). "Dependent children” is defined in Staff Rule 310.5.2. As a rule of thumb, if a dependency allowance is received for children, they should be included in the Declaration.</w:t>
      </w:r>
    </w:p>
  </w:footnote>
  <w:footnote w:id="3">
    <w:p w14:paraId="562B2ABF" w14:textId="77777777" w:rsidR="00EA2E89" w:rsidRPr="00EA2E89" w:rsidRDefault="00EA2E89" w:rsidP="00063FD0">
      <w:pPr>
        <w:tabs>
          <w:tab w:val="left" w:pos="284"/>
        </w:tabs>
        <w:ind w:left="284" w:hanging="284"/>
        <w:jc w:val="both"/>
        <w:rPr>
          <w:rFonts w:ascii="Times New Roman" w:hAnsi="Times New Roman" w:cs="Times New Roman"/>
          <w:sz w:val="18"/>
          <w:szCs w:val="20"/>
        </w:rPr>
      </w:pPr>
      <w:r w:rsidRPr="00EA2E89">
        <w:rPr>
          <w:rFonts w:ascii="Times New Roman" w:hAnsi="Times New Roman" w:cs="Times New Roman"/>
          <w:sz w:val="18"/>
          <w:szCs w:val="20"/>
          <w:vertAlign w:val="superscript"/>
        </w:rPr>
        <w:footnoteRef/>
      </w:r>
      <w:r w:rsidRPr="00EA2E89">
        <w:rPr>
          <w:rFonts w:ascii="Times New Roman" w:hAnsi="Times New Roman" w:cs="Times New Roman"/>
          <w:sz w:val="18"/>
          <w:szCs w:val="20"/>
        </w:rPr>
        <w:t xml:space="preserve"> </w:t>
      </w:r>
      <w:r w:rsidRPr="00EA2E89">
        <w:rPr>
          <w:rFonts w:ascii="Times New Roman" w:hAnsi="Times New Roman" w:cs="Times New Roman"/>
          <w:sz w:val="18"/>
          <w:szCs w:val="20"/>
        </w:rPr>
        <w:tab/>
        <w:t>When identifying entities with which a staff member “may be required” to have dealings, any entities in which it is reasonably possible during the course of the staff member’s official duties that he/she might be called upon to have contact, even though no such contact is immediately foreseen, should be included. Of course, if what was reported as a mere possibility of future contact actually materializes as an impending contact, the staff member should immediately report this fact to the Director-General in advance of undertaking any actual contact.</w:t>
      </w:r>
    </w:p>
  </w:footnote>
  <w:footnote w:id="4">
    <w:p w14:paraId="5113D094" w14:textId="77777777" w:rsidR="00EA2E89" w:rsidRPr="00EA2E89" w:rsidRDefault="00EA2E89" w:rsidP="00063FD0">
      <w:pPr>
        <w:tabs>
          <w:tab w:val="left" w:pos="284"/>
        </w:tabs>
        <w:ind w:left="284" w:hanging="284"/>
        <w:jc w:val="both"/>
        <w:rPr>
          <w:rFonts w:ascii="Times New Roman" w:hAnsi="Times New Roman" w:cs="Times New Roman"/>
          <w:sz w:val="18"/>
          <w:szCs w:val="20"/>
        </w:rPr>
      </w:pPr>
      <w:r w:rsidRPr="00EA2E89">
        <w:rPr>
          <w:rFonts w:ascii="Times New Roman" w:hAnsi="Times New Roman" w:cs="Times New Roman"/>
          <w:sz w:val="18"/>
          <w:szCs w:val="20"/>
          <w:vertAlign w:val="superscript"/>
        </w:rPr>
        <w:footnoteRef/>
      </w:r>
      <w:r w:rsidRPr="00EA2E89">
        <w:rPr>
          <w:rFonts w:ascii="Times New Roman" w:hAnsi="Times New Roman" w:cs="Times New Roman"/>
          <w:sz w:val="18"/>
          <w:szCs w:val="20"/>
        </w:rPr>
        <w:t xml:space="preserve"> </w:t>
      </w:r>
      <w:r w:rsidRPr="00EA2E89">
        <w:rPr>
          <w:rFonts w:ascii="Times New Roman" w:hAnsi="Times New Roman" w:cs="Times New Roman"/>
          <w:sz w:val="18"/>
          <w:szCs w:val="20"/>
        </w:rPr>
        <w:tab/>
        <w:t>This exception would not apply to funds or similar arrangements which focus on industries which have commercial interests in the work of WHO or common areas of activity with WHO.</w:t>
      </w:r>
    </w:p>
  </w:footnote>
  <w:footnote w:id="5">
    <w:p w14:paraId="0035ACE3" w14:textId="77777777" w:rsidR="00EA2E89" w:rsidRPr="00B91B4E" w:rsidRDefault="00EA2E89" w:rsidP="00FC12F1">
      <w:pPr>
        <w:pStyle w:val="FootnoteText"/>
        <w:tabs>
          <w:tab w:val="left" w:pos="284"/>
        </w:tabs>
        <w:ind w:left="284" w:hanging="284"/>
        <w:rPr>
          <w:rFonts w:ascii="Times New Roman" w:hAnsi="Times New Roman"/>
          <w:sz w:val="18"/>
          <w:szCs w:val="18"/>
        </w:rPr>
      </w:pPr>
      <w:r w:rsidRPr="009C2E65">
        <w:rPr>
          <w:vertAlign w:val="superscript"/>
        </w:rPr>
        <w:t>5</w:t>
      </w:r>
      <w:r>
        <w:tab/>
      </w:r>
      <w:r w:rsidRPr="00B91B4E">
        <w:rPr>
          <w:rFonts w:ascii="Times New Roman" w:hAnsi="Times New Roman"/>
          <w:sz w:val="18"/>
          <w:szCs w:val="18"/>
        </w:rPr>
        <w:t>For the purposes of this Declaration, "spouse" includes a legally recognized domestic partner (see Information Note 22/2006). "Dependent children” is defined in Staff Rule 310.5.2. As a rule of thumb, if a dependency allowance is received for children, they should be included in the Declaration.</w:t>
      </w:r>
    </w:p>
  </w:footnote>
  <w:footnote w:id="6">
    <w:p w14:paraId="26364241" w14:textId="77777777" w:rsidR="00EA2E89" w:rsidRPr="00B91B4E" w:rsidRDefault="00EA2E89" w:rsidP="00911229">
      <w:pPr>
        <w:pStyle w:val="FootnoteText"/>
        <w:tabs>
          <w:tab w:val="left" w:pos="284"/>
        </w:tabs>
        <w:ind w:left="284" w:hanging="284"/>
        <w:rPr>
          <w:rFonts w:ascii="Times New Roman" w:hAnsi="Times New Roman"/>
          <w:sz w:val="18"/>
          <w:szCs w:val="18"/>
        </w:rPr>
      </w:pPr>
      <w:r w:rsidRPr="00B91B4E">
        <w:rPr>
          <w:rStyle w:val="FootnoteReference"/>
          <w:rFonts w:ascii="Times New Roman" w:hAnsi="Times New Roman"/>
          <w:sz w:val="18"/>
          <w:szCs w:val="18"/>
          <w:vertAlign w:val="superscript"/>
        </w:rPr>
        <w:footnoteRef/>
      </w:r>
      <w:r w:rsidRPr="00B91B4E">
        <w:rPr>
          <w:rFonts w:ascii="Times New Roman" w:hAnsi="Times New Roman"/>
          <w:sz w:val="18"/>
          <w:szCs w:val="18"/>
        </w:rPr>
        <w:tab/>
        <w:t>See footnote 5 above.</w:t>
      </w:r>
    </w:p>
  </w:footnote>
  <w:footnote w:id="7">
    <w:p w14:paraId="0A987D87" w14:textId="77777777" w:rsidR="006C6BB7" w:rsidRDefault="00EA2E89" w:rsidP="006A47C2">
      <w:pPr>
        <w:pStyle w:val="FootnoteText"/>
        <w:tabs>
          <w:tab w:val="left" w:pos="284"/>
        </w:tabs>
        <w:ind w:left="284" w:hanging="284"/>
        <w:rPr>
          <w:rFonts w:ascii="Times New Roman" w:hAnsi="Times New Roman"/>
          <w:sz w:val="18"/>
          <w:szCs w:val="18"/>
        </w:rPr>
      </w:pPr>
      <w:r w:rsidRPr="00B91B4E">
        <w:rPr>
          <w:rFonts w:ascii="Times New Roman" w:hAnsi="Times New Roman"/>
          <w:sz w:val="18"/>
          <w:szCs w:val="18"/>
          <w:vertAlign w:val="superscript"/>
        </w:rPr>
        <w:t>7</w:t>
      </w:r>
      <w:r w:rsidRPr="00B91B4E">
        <w:rPr>
          <w:rFonts w:ascii="Times New Roman" w:hAnsi="Times New Roman"/>
          <w:sz w:val="18"/>
          <w:szCs w:val="18"/>
        </w:rPr>
        <w:tab/>
        <w:t xml:space="preserve">The concept of “material change” allows for some flexibility of interpretation, thus in the event of any doubt the staff member should consult the Office of the Legal Counsel. However, as an example, any change in the companies in which stocks are held should be reported, but it is safe to assume that any change of less than 20% in the </w:t>
      </w:r>
      <w:r w:rsidRPr="00B91B4E">
        <w:rPr>
          <w:rFonts w:ascii="Times New Roman" w:hAnsi="Times New Roman"/>
          <w:i/>
          <w:sz w:val="18"/>
          <w:szCs w:val="18"/>
        </w:rPr>
        <w:t>number</w:t>
      </w:r>
      <w:r w:rsidRPr="00B91B4E">
        <w:rPr>
          <w:rFonts w:ascii="Times New Roman" w:hAnsi="Times New Roman"/>
          <w:sz w:val="18"/>
          <w:szCs w:val="18"/>
        </w:rPr>
        <w:t xml:space="preserve"> of a stock of a company already held would not be a material change. An increase in the </w:t>
      </w:r>
      <w:r w:rsidRPr="00B91B4E">
        <w:rPr>
          <w:rFonts w:ascii="Times New Roman" w:hAnsi="Times New Roman"/>
          <w:i/>
          <w:sz w:val="18"/>
          <w:szCs w:val="18"/>
        </w:rPr>
        <w:t>value</w:t>
      </w:r>
      <w:r w:rsidRPr="00B91B4E">
        <w:rPr>
          <w:rFonts w:ascii="Times New Roman" w:hAnsi="Times New Roman"/>
          <w:sz w:val="18"/>
          <w:szCs w:val="18"/>
        </w:rPr>
        <w:t xml:space="preserve"> of stock, without a change in the number, would not by itself be a material change.</w:t>
      </w:r>
    </w:p>
    <w:p w14:paraId="1714519A" w14:textId="77777777" w:rsidR="006C6BB7" w:rsidRPr="00B91B4E" w:rsidRDefault="006C6BB7" w:rsidP="006C6BB7">
      <w:pPr>
        <w:pStyle w:val="Footer"/>
        <w:rPr>
          <w:rFonts w:ascii="Times New Roman" w:hAnsi="Times New Roman"/>
          <w:sz w:val="18"/>
          <w:szCs w:val="18"/>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5D90D" w14:textId="77777777" w:rsidR="006C6BB7" w:rsidRDefault="006C6BB7">
    <w:pPr>
      <w:pStyle w:val="Header"/>
    </w:pPr>
  </w:p>
  <w:p w14:paraId="48949772" w14:textId="77777777" w:rsidR="006C6BB7" w:rsidRDefault="006C6BB7">
    <w:pPr>
      <w:pStyle w:val="Header"/>
    </w:pPr>
  </w:p>
  <w:p w14:paraId="0782D472" w14:textId="77777777" w:rsidR="006C6BB7" w:rsidRDefault="006C6BB7">
    <w:pPr>
      <w:pStyle w:val="Header"/>
    </w:pPr>
    <w:r>
      <w:rPr>
        <w:noProof/>
        <w:spacing w:val="-3"/>
        <w:lang w:val="en-GB" w:eastAsia="en-GB"/>
      </w:rPr>
      <w:drawing>
        <wp:anchor distT="0" distB="0" distL="114300" distR="114300" simplePos="0" relativeHeight="251656192" behindDoc="0" locked="0" layoutInCell="1" allowOverlap="1" wp14:anchorId="68614F11" wp14:editId="78233B54">
          <wp:simplePos x="0" y="0"/>
          <wp:positionH relativeFrom="margin">
            <wp:posOffset>240665</wp:posOffset>
          </wp:positionH>
          <wp:positionV relativeFrom="paragraph">
            <wp:posOffset>-381000</wp:posOffset>
          </wp:positionV>
          <wp:extent cx="1872000" cy="579600"/>
          <wp:effectExtent l="0" t="0" r="0" b="0"/>
          <wp:wrapNone/>
          <wp:docPr id="5" name="Picture 5" descr="WHO-EN-B-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O-EN-B-H[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0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E980B" w14:textId="77777777" w:rsidR="006C6BB7" w:rsidRDefault="006C6BB7">
    <w:pPr>
      <w:pStyle w:val="Header"/>
    </w:pPr>
  </w:p>
  <w:p w14:paraId="29DB9273" w14:textId="77777777" w:rsidR="006C6BB7" w:rsidRDefault="006C6BB7">
    <w:pPr>
      <w:pStyle w:val="Header"/>
    </w:pPr>
  </w:p>
  <w:p w14:paraId="678DFEF2" w14:textId="77777777" w:rsidR="006C6BB7" w:rsidRDefault="006C6BB7">
    <w:pPr>
      <w:pStyle w:val="Header"/>
    </w:pPr>
    <w:r>
      <w:rPr>
        <w:noProof/>
        <w:spacing w:val="-3"/>
        <w:lang w:val="en-GB" w:eastAsia="en-GB"/>
      </w:rPr>
      <w:drawing>
        <wp:anchor distT="0" distB="0" distL="114300" distR="114300" simplePos="0" relativeHeight="251658240" behindDoc="0" locked="0" layoutInCell="1" allowOverlap="1" wp14:anchorId="7AA804E4" wp14:editId="1AD096F1">
          <wp:simplePos x="0" y="0"/>
          <wp:positionH relativeFrom="margin">
            <wp:posOffset>50165</wp:posOffset>
          </wp:positionH>
          <wp:positionV relativeFrom="paragraph">
            <wp:posOffset>-438150</wp:posOffset>
          </wp:positionV>
          <wp:extent cx="1872000" cy="579600"/>
          <wp:effectExtent l="0" t="0" r="0" b="0"/>
          <wp:wrapNone/>
          <wp:docPr id="3" name="Picture 3" descr="WHO-EN-B-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O-EN-B-H[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0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8AD99" w14:textId="77777777" w:rsidR="006C6BB7" w:rsidRPr="006C6BB7" w:rsidRDefault="006C6BB7" w:rsidP="006C6B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4D8A"/>
    <w:multiLevelType w:val="hybridMultilevel"/>
    <w:tmpl w:val="BB6216F0"/>
    <w:lvl w:ilvl="0" w:tplc="07A0F3EE">
      <w:start w:val="1"/>
      <w:numFmt w:val="decimal"/>
      <w:lvlText w:val="%1)"/>
      <w:lvlJc w:val="left"/>
      <w:pPr>
        <w:ind w:left="2629"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B90643"/>
    <w:multiLevelType w:val="singleLevel"/>
    <w:tmpl w:val="D5025F2E"/>
    <w:lvl w:ilvl="0">
      <w:start w:val="1"/>
      <w:numFmt w:val="bullet"/>
      <w:lvlText w:val=""/>
      <w:lvlJc w:val="left"/>
      <w:pPr>
        <w:tabs>
          <w:tab w:val="num" w:pos="360"/>
        </w:tabs>
        <w:ind w:left="360" w:hanging="360"/>
      </w:pPr>
      <w:rPr>
        <w:rFonts w:ascii="Wingdings" w:hAnsi="Wingdings" w:hint="default"/>
        <w:sz w:val="40"/>
      </w:rPr>
    </w:lvl>
  </w:abstractNum>
  <w:abstractNum w:abstractNumId="2">
    <w:nsid w:val="1DD64E21"/>
    <w:multiLevelType w:val="hybridMultilevel"/>
    <w:tmpl w:val="F4F28FC2"/>
    <w:lvl w:ilvl="0" w:tplc="7994AB8E">
      <w:start w:val="2"/>
      <w:numFmt w:val="decimal"/>
      <w:lvlText w:val="%1."/>
      <w:lvlJc w:val="left"/>
      <w:pPr>
        <w:ind w:left="685" w:hanging="285"/>
      </w:pPr>
      <w:rPr>
        <w:rFonts w:ascii="Times New Roman" w:eastAsia="Times New Roman" w:hAnsi="Times New Roman" w:hint="default"/>
        <w:w w:val="106"/>
        <w:sz w:val="20"/>
        <w:szCs w:val="20"/>
      </w:rPr>
    </w:lvl>
    <w:lvl w:ilvl="1" w:tplc="D6842F52">
      <w:start w:val="1"/>
      <w:numFmt w:val="bullet"/>
      <w:lvlText w:val="•"/>
      <w:lvlJc w:val="left"/>
      <w:pPr>
        <w:ind w:left="1763" w:hanging="285"/>
      </w:pPr>
      <w:rPr>
        <w:rFonts w:hint="default"/>
      </w:rPr>
    </w:lvl>
    <w:lvl w:ilvl="2" w:tplc="B59A744E">
      <w:start w:val="1"/>
      <w:numFmt w:val="bullet"/>
      <w:lvlText w:val="•"/>
      <w:lvlJc w:val="left"/>
      <w:pPr>
        <w:ind w:left="2842" w:hanging="285"/>
      </w:pPr>
      <w:rPr>
        <w:rFonts w:hint="default"/>
      </w:rPr>
    </w:lvl>
    <w:lvl w:ilvl="3" w:tplc="3C2256AC">
      <w:start w:val="1"/>
      <w:numFmt w:val="bullet"/>
      <w:lvlText w:val="•"/>
      <w:lvlJc w:val="left"/>
      <w:pPr>
        <w:ind w:left="3920" w:hanging="285"/>
      </w:pPr>
      <w:rPr>
        <w:rFonts w:hint="default"/>
      </w:rPr>
    </w:lvl>
    <w:lvl w:ilvl="4" w:tplc="839C971E">
      <w:start w:val="1"/>
      <w:numFmt w:val="bullet"/>
      <w:lvlText w:val="•"/>
      <w:lvlJc w:val="left"/>
      <w:pPr>
        <w:ind w:left="4998" w:hanging="285"/>
      </w:pPr>
      <w:rPr>
        <w:rFonts w:hint="default"/>
      </w:rPr>
    </w:lvl>
    <w:lvl w:ilvl="5" w:tplc="D258F6FE">
      <w:start w:val="1"/>
      <w:numFmt w:val="bullet"/>
      <w:lvlText w:val="•"/>
      <w:lvlJc w:val="left"/>
      <w:pPr>
        <w:ind w:left="6077" w:hanging="285"/>
      </w:pPr>
      <w:rPr>
        <w:rFonts w:hint="default"/>
      </w:rPr>
    </w:lvl>
    <w:lvl w:ilvl="6" w:tplc="F9EC53DA">
      <w:start w:val="1"/>
      <w:numFmt w:val="bullet"/>
      <w:lvlText w:val="•"/>
      <w:lvlJc w:val="left"/>
      <w:pPr>
        <w:ind w:left="7155" w:hanging="285"/>
      </w:pPr>
      <w:rPr>
        <w:rFonts w:hint="default"/>
      </w:rPr>
    </w:lvl>
    <w:lvl w:ilvl="7" w:tplc="6A409496">
      <w:start w:val="1"/>
      <w:numFmt w:val="bullet"/>
      <w:lvlText w:val="•"/>
      <w:lvlJc w:val="left"/>
      <w:pPr>
        <w:ind w:left="8233" w:hanging="285"/>
      </w:pPr>
      <w:rPr>
        <w:rFonts w:hint="default"/>
      </w:rPr>
    </w:lvl>
    <w:lvl w:ilvl="8" w:tplc="E9A894D2">
      <w:start w:val="1"/>
      <w:numFmt w:val="bullet"/>
      <w:lvlText w:val="•"/>
      <w:lvlJc w:val="left"/>
      <w:pPr>
        <w:ind w:left="9312" w:hanging="285"/>
      </w:pPr>
      <w:rPr>
        <w:rFonts w:hint="default"/>
      </w:rPr>
    </w:lvl>
  </w:abstractNum>
  <w:abstractNum w:abstractNumId="3">
    <w:nsid w:val="2B994BBE"/>
    <w:multiLevelType w:val="hybridMultilevel"/>
    <w:tmpl w:val="D9180C9E"/>
    <w:lvl w:ilvl="0" w:tplc="72825224">
      <w:start w:val="2"/>
      <w:numFmt w:val="decimal"/>
      <w:lvlText w:val="%1)"/>
      <w:lvlJc w:val="left"/>
      <w:pPr>
        <w:ind w:left="186" w:hanging="704"/>
      </w:pPr>
      <w:rPr>
        <w:rFonts w:ascii="Times New Roman" w:eastAsia="Times New Roman" w:hAnsi="Times New Roman" w:hint="default"/>
        <w:sz w:val="19"/>
        <w:szCs w:val="19"/>
      </w:rPr>
    </w:lvl>
    <w:lvl w:ilvl="1" w:tplc="93B28B9C">
      <w:start w:val="1"/>
      <w:numFmt w:val="bullet"/>
      <w:lvlText w:val="•"/>
      <w:lvlJc w:val="left"/>
      <w:pPr>
        <w:ind w:left="1291" w:hanging="704"/>
      </w:pPr>
      <w:rPr>
        <w:rFonts w:hint="default"/>
      </w:rPr>
    </w:lvl>
    <w:lvl w:ilvl="2" w:tplc="40649FBC">
      <w:start w:val="1"/>
      <w:numFmt w:val="bullet"/>
      <w:lvlText w:val="•"/>
      <w:lvlJc w:val="left"/>
      <w:pPr>
        <w:ind w:left="2395" w:hanging="704"/>
      </w:pPr>
      <w:rPr>
        <w:rFonts w:hint="default"/>
      </w:rPr>
    </w:lvl>
    <w:lvl w:ilvl="3" w:tplc="751E8E0A">
      <w:start w:val="1"/>
      <w:numFmt w:val="bullet"/>
      <w:lvlText w:val="•"/>
      <w:lvlJc w:val="left"/>
      <w:pPr>
        <w:ind w:left="3499" w:hanging="704"/>
      </w:pPr>
      <w:rPr>
        <w:rFonts w:hint="default"/>
      </w:rPr>
    </w:lvl>
    <w:lvl w:ilvl="4" w:tplc="9E4AE40A">
      <w:start w:val="1"/>
      <w:numFmt w:val="bullet"/>
      <w:lvlText w:val="•"/>
      <w:lvlJc w:val="left"/>
      <w:pPr>
        <w:ind w:left="4603" w:hanging="704"/>
      </w:pPr>
      <w:rPr>
        <w:rFonts w:hint="default"/>
      </w:rPr>
    </w:lvl>
    <w:lvl w:ilvl="5" w:tplc="E33E407A">
      <w:start w:val="1"/>
      <w:numFmt w:val="bullet"/>
      <w:lvlText w:val="•"/>
      <w:lvlJc w:val="left"/>
      <w:pPr>
        <w:ind w:left="5707" w:hanging="704"/>
      </w:pPr>
      <w:rPr>
        <w:rFonts w:hint="default"/>
      </w:rPr>
    </w:lvl>
    <w:lvl w:ilvl="6" w:tplc="1E006D2A">
      <w:start w:val="1"/>
      <w:numFmt w:val="bullet"/>
      <w:lvlText w:val="•"/>
      <w:lvlJc w:val="left"/>
      <w:pPr>
        <w:ind w:left="6812" w:hanging="704"/>
      </w:pPr>
      <w:rPr>
        <w:rFonts w:hint="default"/>
      </w:rPr>
    </w:lvl>
    <w:lvl w:ilvl="7" w:tplc="643486CC">
      <w:start w:val="1"/>
      <w:numFmt w:val="bullet"/>
      <w:lvlText w:val="•"/>
      <w:lvlJc w:val="left"/>
      <w:pPr>
        <w:ind w:left="7916" w:hanging="704"/>
      </w:pPr>
      <w:rPr>
        <w:rFonts w:hint="default"/>
      </w:rPr>
    </w:lvl>
    <w:lvl w:ilvl="8" w:tplc="CD42D12C">
      <w:start w:val="1"/>
      <w:numFmt w:val="bullet"/>
      <w:lvlText w:val="•"/>
      <w:lvlJc w:val="left"/>
      <w:pPr>
        <w:ind w:left="9020" w:hanging="704"/>
      </w:pPr>
      <w:rPr>
        <w:rFonts w:hint="default"/>
      </w:rPr>
    </w:lvl>
  </w:abstractNum>
  <w:abstractNum w:abstractNumId="4">
    <w:nsid w:val="5B1C788A"/>
    <w:multiLevelType w:val="hybridMultilevel"/>
    <w:tmpl w:val="486CD8AC"/>
    <w:lvl w:ilvl="0" w:tplc="FFCCDB16">
      <w:start w:val="2"/>
      <w:numFmt w:val="decimal"/>
      <w:lvlText w:val="%1."/>
      <w:lvlJc w:val="left"/>
      <w:pPr>
        <w:ind w:left="1171" w:hanging="215"/>
      </w:pPr>
      <w:rPr>
        <w:rFonts w:ascii="Times New Roman" w:eastAsia="Times New Roman" w:hAnsi="Times New Roman" w:hint="default"/>
        <w:w w:val="97"/>
        <w:sz w:val="22"/>
        <w:szCs w:val="22"/>
      </w:rPr>
    </w:lvl>
    <w:lvl w:ilvl="1" w:tplc="5AC83D02">
      <w:start w:val="1"/>
      <w:numFmt w:val="bullet"/>
      <w:lvlText w:val="•"/>
      <w:lvlJc w:val="left"/>
      <w:pPr>
        <w:ind w:left="1460" w:hanging="215"/>
      </w:pPr>
      <w:rPr>
        <w:rFonts w:hint="default"/>
      </w:rPr>
    </w:lvl>
    <w:lvl w:ilvl="2" w:tplc="F4B466D6">
      <w:start w:val="1"/>
      <w:numFmt w:val="bullet"/>
      <w:lvlText w:val="•"/>
      <w:lvlJc w:val="left"/>
      <w:pPr>
        <w:ind w:left="1750" w:hanging="215"/>
      </w:pPr>
      <w:rPr>
        <w:rFonts w:hint="default"/>
      </w:rPr>
    </w:lvl>
    <w:lvl w:ilvl="3" w:tplc="BC8E2BF4">
      <w:start w:val="1"/>
      <w:numFmt w:val="bullet"/>
      <w:lvlText w:val="•"/>
      <w:lvlJc w:val="left"/>
      <w:pPr>
        <w:ind w:left="2039" w:hanging="215"/>
      </w:pPr>
      <w:rPr>
        <w:rFonts w:hint="default"/>
      </w:rPr>
    </w:lvl>
    <w:lvl w:ilvl="4" w:tplc="8B7A2924">
      <w:start w:val="1"/>
      <w:numFmt w:val="bullet"/>
      <w:lvlText w:val="•"/>
      <w:lvlJc w:val="left"/>
      <w:pPr>
        <w:ind w:left="2328" w:hanging="215"/>
      </w:pPr>
      <w:rPr>
        <w:rFonts w:hint="default"/>
      </w:rPr>
    </w:lvl>
    <w:lvl w:ilvl="5" w:tplc="AC0E1E1E">
      <w:start w:val="1"/>
      <w:numFmt w:val="bullet"/>
      <w:lvlText w:val="•"/>
      <w:lvlJc w:val="left"/>
      <w:pPr>
        <w:ind w:left="2618" w:hanging="215"/>
      </w:pPr>
      <w:rPr>
        <w:rFonts w:hint="default"/>
      </w:rPr>
    </w:lvl>
    <w:lvl w:ilvl="6" w:tplc="D8F270E6">
      <w:start w:val="1"/>
      <w:numFmt w:val="bullet"/>
      <w:lvlText w:val="•"/>
      <w:lvlJc w:val="left"/>
      <w:pPr>
        <w:ind w:left="2907" w:hanging="215"/>
      </w:pPr>
      <w:rPr>
        <w:rFonts w:hint="default"/>
      </w:rPr>
    </w:lvl>
    <w:lvl w:ilvl="7" w:tplc="C494E720">
      <w:start w:val="1"/>
      <w:numFmt w:val="bullet"/>
      <w:lvlText w:val="•"/>
      <w:lvlJc w:val="left"/>
      <w:pPr>
        <w:ind w:left="3196" w:hanging="215"/>
      </w:pPr>
      <w:rPr>
        <w:rFonts w:hint="default"/>
      </w:rPr>
    </w:lvl>
    <w:lvl w:ilvl="8" w:tplc="3EA0E9DA">
      <w:start w:val="1"/>
      <w:numFmt w:val="bullet"/>
      <w:lvlText w:val="•"/>
      <w:lvlJc w:val="left"/>
      <w:pPr>
        <w:ind w:left="3486" w:hanging="215"/>
      </w:pPr>
      <w:rPr>
        <w:rFonts w:hint="default"/>
      </w:rPr>
    </w:lvl>
  </w:abstractNum>
  <w:abstractNum w:abstractNumId="5">
    <w:nsid w:val="63AF7465"/>
    <w:multiLevelType w:val="singleLevel"/>
    <w:tmpl w:val="D5025F2E"/>
    <w:lvl w:ilvl="0">
      <w:start w:val="1"/>
      <w:numFmt w:val="bullet"/>
      <w:lvlText w:val=""/>
      <w:lvlJc w:val="left"/>
      <w:pPr>
        <w:tabs>
          <w:tab w:val="num" w:pos="360"/>
        </w:tabs>
        <w:ind w:left="360" w:hanging="360"/>
      </w:pPr>
      <w:rPr>
        <w:rFonts w:ascii="Wingdings" w:hAnsi="Wingdings" w:hint="default"/>
        <w:sz w:val="40"/>
      </w:rPr>
    </w:lvl>
  </w:abstractNum>
  <w:abstractNum w:abstractNumId="6">
    <w:nsid w:val="7D7B31C7"/>
    <w:multiLevelType w:val="singleLevel"/>
    <w:tmpl w:val="39444094"/>
    <w:lvl w:ilvl="0">
      <w:start w:val="1"/>
      <w:numFmt w:val="bullet"/>
      <w:lvlText w:val=""/>
      <w:lvlJc w:val="left"/>
      <w:pPr>
        <w:tabs>
          <w:tab w:val="num" w:pos="360"/>
        </w:tabs>
        <w:ind w:left="360" w:hanging="360"/>
      </w:pPr>
      <w:rPr>
        <w:rFonts w:ascii="Wingdings" w:hAnsi="Wingdings" w:hint="default"/>
        <w:sz w:val="40"/>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69"/>
    <w:rsid w:val="00045838"/>
    <w:rsid w:val="000514D2"/>
    <w:rsid w:val="000C5020"/>
    <w:rsid w:val="00116A69"/>
    <w:rsid w:val="003079C9"/>
    <w:rsid w:val="003626DF"/>
    <w:rsid w:val="00466154"/>
    <w:rsid w:val="004B4BF7"/>
    <w:rsid w:val="004B5218"/>
    <w:rsid w:val="00531226"/>
    <w:rsid w:val="005828CD"/>
    <w:rsid w:val="006A47C2"/>
    <w:rsid w:val="006C6BB7"/>
    <w:rsid w:val="006D7AE6"/>
    <w:rsid w:val="006F6CA9"/>
    <w:rsid w:val="007E26C9"/>
    <w:rsid w:val="00870259"/>
    <w:rsid w:val="009E3929"/>
    <w:rsid w:val="00A35349"/>
    <w:rsid w:val="00B16A49"/>
    <w:rsid w:val="00B91B4E"/>
    <w:rsid w:val="00C47C2A"/>
    <w:rsid w:val="00C662D0"/>
    <w:rsid w:val="00E57D31"/>
    <w:rsid w:val="00EA2E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519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209"/>
      <w:outlineLvl w:val="0"/>
    </w:pPr>
    <w:rPr>
      <w:rFonts w:ascii="Arial" w:eastAsia="Arial" w:hAnsi="Arial"/>
      <w:b/>
      <w:bCs/>
      <w:sz w:val="35"/>
      <w:szCs w:val="35"/>
    </w:rPr>
  </w:style>
  <w:style w:type="paragraph" w:styleId="Heading2">
    <w:name w:val="heading 2"/>
    <w:basedOn w:val="Normal"/>
    <w:uiPriority w:val="1"/>
    <w:qFormat/>
    <w:pPr>
      <w:ind w:left="137"/>
      <w:outlineLvl w:val="1"/>
    </w:pPr>
    <w:rPr>
      <w:rFonts w:ascii="Times New Roman" w:eastAsia="Times New Roman" w:hAnsi="Times New Roman"/>
      <w:sz w:val="29"/>
      <w:szCs w:val="29"/>
    </w:rPr>
  </w:style>
  <w:style w:type="paragraph" w:styleId="Heading3">
    <w:name w:val="heading 3"/>
    <w:basedOn w:val="Normal"/>
    <w:uiPriority w:val="1"/>
    <w:qFormat/>
    <w:pPr>
      <w:ind w:left="1718"/>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ind w:left="37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7C2A"/>
    <w:pPr>
      <w:tabs>
        <w:tab w:val="center" w:pos="4513"/>
        <w:tab w:val="right" w:pos="9026"/>
      </w:tabs>
    </w:pPr>
  </w:style>
  <w:style w:type="character" w:customStyle="1" w:styleId="HeaderChar">
    <w:name w:val="Header Char"/>
    <w:basedOn w:val="DefaultParagraphFont"/>
    <w:link w:val="Header"/>
    <w:uiPriority w:val="99"/>
    <w:rsid w:val="00C47C2A"/>
  </w:style>
  <w:style w:type="paragraph" w:styleId="Footer">
    <w:name w:val="footer"/>
    <w:basedOn w:val="Normal"/>
    <w:link w:val="FooterChar"/>
    <w:uiPriority w:val="99"/>
    <w:unhideWhenUsed/>
    <w:rsid w:val="00C47C2A"/>
    <w:pPr>
      <w:tabs>
        <w:tab w:val="center" w:pos="4513"/>
        <w:tab w:val="right" w:pos="9026"/>
      </w:tabs>
    </w:pPr>
  </w:style>
  <w:style w:type="character" w:customStyle="1" w:styleId="FooterChar">
    <w:name w:val="Footer Char"/>
    <w:basedOn w:val="DefaultParagraphFont"/>
    <w:link w:val="Footer"/>
    <w:uiPriority w:val="99"/>
    <w:rsid w:val="00C47C2A"/>
  </w:style>
  <w:style w:type="paragraph" w:styleId="BodyText3">
    <w:name w:val="Body Text 3"/>
    <w:basedOn w:val="Normal"/>
    <w:link w:val="BodyText3Char"/>
    <w:unhideWhenUsed/>
    <w:rsid w:val="000C5020"/>
    <w:pPr>
      <w:spacing w:after="120"/>
    </w:pPr>
    <w:rPr>
      <w:sz w:val="16"/>
      <w:szCs w:val="16"/>
    </w:rPr>
  </w:style>
  <w:style w:type="character" w:customStyle="1" w:styleId="BodyText3Char">
    <w:name w:val="Body Text 3 Char"/>
    <w:basedOn w:val="DefaultParagraphFont"/>
    <w:link w:val="BodyText3"/>
    <w:uiPriority w:val="99"/>
    <w:semiHidden/>
    <w:rsid w:val="000C5020"/>
    <w:rPr>
      <w:sz w:val="16"/>
      <w:szCs w:val="16"/>
    </w:rPr>
  </w:style>
  <w:style w:type="paragraph" w:styleId="FootnoteText">
    <w:name w:val="footnote text"/>
    <w:basedOn w:val="Normal"/>
    <w:link w:val="FootnoteTextChar"/>
    <w:unhideWhenUsed/>
    <w:rsid w:val="000C5020"/>
    <w:pPr>
      <w:widowControl/>
      <w:jc w:val="both"/>
    </w:pPr>
    <w:rPr>
      <w:rFonts w:ascii="Tahoma" w:eastAsia="Times New Roman" w:hAnsi="Tahoma" w:cs="Times New Roman"/>
      <w:sz w:val="20"/>
      <w:szCs w:val="20"/>
      <w:lang w:val="en-GB"/>
    </w:rPr>
  </w:style>
  <w:style w:type="character" w:customStyle="1" w:styleId="FootnoteTextChar">
    <w:name w:val="Footnote Text Char"/>
    <w:basedOn w:val="DefaultParagraphFont"/>
    <w:link w:val="FootnoteText"/>
    <w:rsid w:val="000C5020"/>
    <w:rPr>
      <w:rFonts w:ascii="Tahoma" w:eastAsia="Times New Roman" w:hAnsi="Tahoma" w:cs="Times New Roman"/>
      <w:sz w:val="20"/>
      <w:szCs w:val="20"/>
      <w:lang w:val="en-GB"/>
    </w:rPr>
  </w:style>
  <w:style w:type="paragraph" w:styleId="Title">
    <w:name w:val="Title"/>
    <w:basedOn w:val="Normal"/>
    <w:link w:val="TitleChar"/>
    <w:qFormat/>
    <w:rsid w:val="000C5020"/>
    <w:pPr>
      <w:widowControl/>
      <w:jc w:val="center"/>
    </w:pPr>
    <w:rPr>
      <w:rFonts w:ascii="Times New Roman" w:eastAsia="Times New Roman" w:hAnsi="Times New Roman" w:cs="Times New Roman"/>
      <w:b/>
      <w:bCs/>
      <w:sz w:val="23"/>
      <w:szCs w:val="23"/>
      <w:lang w:val="en-GB"/>
    </w:rPr>
  </w:style>
  <w:style w:type="character" w:customStyle="1" w:styleId="TitleChar">
    <w:name w:val="Title Char"/>
    <w:basedOn w:val="DefaultParagraphFont"/>
    <w:link w:val="Title"/>
    <w:rsid w:val="000C5020"/>
    <w:rPr>
      <w:rFonts w:ascii="Times New Roman" w:eastAsia="Times New Roman" w:hAnsi="Times New Roman" w:cs="Times New Roman"/>
      <w:b/>
      <w:bCs/>
      <w:sz w:val="23"/>
      <w:szCs w:val="23"/>
      <w:lang w:val="en-GB"/>
    </w:rPr>
  </w:style>
  <w:style w:type="table" w:styleId="TableGrid">
    <w:name w:val="Table Grid"/>
    <w:basedOn w:val="TableNormal"/>
    <w:uiPriority w:val="59"/>
    <w:rsid w:val="000C5020"/>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EA2E89"/>
  </w:style>
  <w:style w:type="character" w:styleId="Hyperlink">
    <w:name w:val="Hyperlink"/>
    <w:basedOn w:val="DefaultParagraphFont"/>
    <w:uiPriority w:val="99"/>
    <w:unhideWhenUsed/>
    <w:rsid w:val="009E3929"/>
    <w:rPr>
      <w:color w:val="0000FF" w:themeColor="hyperlink"/>
      <w:u w:val="single"/>
    </w:rPr>
  </w:style>
  <w:style w:type="character" w:styleId="CommentReference">
    <w:name w:val="annotation reference"/>
    <w:basedOn w:val="DefaultParagraphFont"/>
    <w:uiPriority w:val="99"/>
    <w:semiHidden/>
    <w:unhideWhenUsed/>
    <w:rsid w:val="00531226"/>
    <w:rPr>
      <w:sz w:val="16"/>
      <w:szCs w:val="16"/>
    </w:rPr>
  </w:style>
  <w:style w:type="paragraph" w:styleId="CommentText">
    <w:name w:val="annotation text"/>
    <w:basedOn w:val="Normal"/>
    <w:link w:val="CommentTextChar"/>
    <w:uiPriority w:val="99"/>
    <w:semiHidden/>
    <w:unhideWhenUsed/>
    <w:rsid w:val="00531226"/>
    <w:rPr>
      <w:sz w:val="20"/>
      <w:szCs w:val="20"/>
    </w:rPr>
  </w:style>
  <w:style w:type="character" w:customStyle="1" w:styleId="CommentTextChar">
    <w:name w:val="Comment Text Char"/>
    <w:basedOn w:val="DefaultParagraphFont"/>
    <w:link w:val="CommentText"/>
    <w:uiPriority w:val="99"/>
    <w:semiHidden/>
    <w:rsid w:val="00531226"/>
    <w:rPr>
      <w:sz w:val="20"/>
      <w:szCs w:val="20"/>
    </w:rPr>
  </w:style>
  <w:style w:type="paragraph" w:styleId="CommentSubject">
    <w:name w:val="annotation subject"/>
    <w:basedOn w:val="CommentText"/>
    <w:next w:val="CommentText"/>
    <w:link w:val="CommentSubjectChar"/>
    <w:uiPriority w:val="99"/>
    <w:semiHidden/>
    <w:unhideWhenUsed/>
    <w:rsid w:val="00531226"/>
    <w:rPr>
      <w:b/>
      <w:bCs/>
    </w:rPr>
  </w:style>
  <w:style w:type="character" w:customStyle="1" w:styleId="CommentSubjectChar">
    <w:name w:val="Comment Subject Char"/>
    <w:basedOn w:val="CommentTextChar"/>
    <w:link w:val="CommentSubject"/>
    <w:uiPriority w:val="99"/>
    <w:semiHidden/>
    <w:rsid w:val="00531226"/>
    <w:rPr>
      <w:b/>
      <w:bCs/>
      <w:sz w:val="20"/>
      <w:szCs w:val="20"/>
    </w:rPr>
  </w:style>
  <w:style w:type="paragraph" w:styleId="BalloonText">
    <w:name w:val="Balloon Text"/>
    <w:basedOn w:val="Normal"/>
    <w:link w:val="BalloonTextChar"/>
    <w:uiPriority w:val="99"/>
    <w:semiHidden/>
    <w:unhideWhenUsed/>
    <w:rsid w:val="00531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226"/>
    <w:rPr>
      <w:rFonts w:ascii="Segoe UI" w:hAnsi="Segoe UI" w:cs="Segoe UI"/>
      <w:sz w:val="18"/>
      <w:szCs w:val="18"/>
    </w:rPr>
  </w:style>
  <w:style w:type="paragraph" w:styleId="NormalWeb">
    <w:name w:val="Normal (Web)"/>
    <w:basedOn w:val="Normal"/>
    <w:uiPriority w:val="99"/>
    <w:unhideWhenUsed/>
    <w:rsid w:val="005828CD"/>
    <w:pPr>
      <w:widowControl/>
    </w:pPr>
    <w:rPr>
      <w:rFonts w:ascii="Times New Roman" w:hAnsi="Times New Roman" w:cs="Times New Roman"/>
      <w:sz w:val="24"/>
      <w:szCs w:val="24"/>
      <w:lang w:val="en-GB" w:eastAsia="en-GB"/>
    </w:rPr>
  </w:style>
  <w:style w:type="character" w:customStyle="1" w:styleId="s1">
    <w:name w:val="s1"/>
    <w:basedOn w:val="DefaultParagraphFont"/>
    <w:rsid w:val="005828CD"/>
  </w:style>
  <w:style w:type="character" w:customStyle="1" w:styleId="s8">
    <w:name w:val="s8"/>
    <w:basedOn w:val="DefaultParagraphFont"/>
    <w:rsid w:val="005828CD"/>
  </w:style>
  <w:style w:type="character" w:customStyle="1" w:styleId="s10">
    <w:name w:val="s10"/>
    <w:basedOn w:val="DefaultParagraphFont"/>
    <w:rsid w:val="005828CD"/>
  </w:style>
  <w:style w:type="character" w:customStyle="1" w:styleId="s13">
    <w:name w:val="s13"/>
    <w:basedOn w:val="DefaultParagraphFont"/>
    <w:rsid w:val="00582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2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oleObject" Target="embeddings/oleObject1.bin"/><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arc.fr)" TargetMode="External"/><Relationship Id="rId8" Type="http://schemas.openxmlformats.org/officeDocument/2006/relationships/hyperlink" Target="mailto:ial@who.int"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1768</Words>
  <Characters>10081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IARC</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Meneghel</dc:creator>
  <cp:lastModifiedBy>Nicolas Gaudin</cp:lastModifiedBy>
  <cp:revision>2</cp:revision>
  <dcterms:created xsi:type="dcterms:W3CDTF">2017-12-22T11:29:00Z</dcterms:created>
  <dcterms:modified xsi:type="dcterms:W3CDTF">2017-12-22T11:29:00Z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LastSaved">
    <vt:filetime>2017-10-02T00:00:00Z</vt:filetime>
  </property>
</Properties>
</file>